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BD1AF9" w14:textId="553ABBC8" w:rsidR="00056056" w:rsidRPr="000A4672" w:rsidRDefault="00056056" w:rsidP="00056056">
      <w:pPr>
        <w:tabs>
          <w:tab w:val="left" w:pos="9639"/>
          <w:tab w:val="left" w:pos="10303"/>
        </w:tabs>
        <w:rPr>
          <w:rFonts w:ascii="Arial" w:hAnsi="Arial" w:cs="Arial"/>
        </w:rPr>
        <w:sectPr w:rsidR="00056056" w:rsidRPr="000A4672" w:rsidSect="003C2800">
          <w:headerReference w:type="even" r:id="rId11"/>
          <w:headerReference w:type="default" r:id="rId12"/>
          <w:footerReference w:type="even" r:id="rId13"/>
          <w:footerReference w:type="default" r:id="rId14"/>
          <w:headerReference w:type="first" r:id="rId15"/>
          <w:footerReference w:type="first" r:id="rId16"/>
          <w:pgSz w:w="16838" w:h="11906" w:orient="landscape" w:code="9"/>
          <w:pgMar w:top="284" w:right="284" w:bottom="244" w:left="284" w:header="284" w:footer="170" w:gutter="0"/>
          <w:pgNumType w:start="1"/>
          <w:cols w:space="708"/>
          <w:titlePg/>
          <w:docGrid w:linePitch="360"/>
        </w:sectPr>
      </w:pPr>
      <w:r w:rsidRPr="000A4672">
        <w:rPr>
          <w:rFonts w:ascii="Arial" w:hAnsi="Arial" w:cs="Arial"/>
          <w:noProof/>
        </w:rPr>
        <mc:AlternateContent>
          <mc:Choice Requires="wpg">
            <w:drawing>
              <wp:anchor distT="0" distB="0" distL="114300" distR="114300" simplePos="0" relativeHeight="251656192" behindDoc="0" locked="0" layoutInCell="1" allowOverlap="1" wp14:anchorId="19CFEE36" wp14:editId="01037833">
                <wp:simplePos x="0" y="0"/>
                <wp:positionH relativeFrom="column">
                  <wp:posOffset>7030810</wp:posOffset>
                </wp:positionH>
                <wp:positionV relativeFrom="paragraph">
                  <wp:posOffset>-6571524</wp:posOffset>
                </wp:positionV>
                <wp:extent cx="2767965" cy="1093470"/>
                <wp:effectExtent l="0" t="0" r="0" b="0"/>
                <wp:wrapNone/>
                <wp:docPr id="41" name="Group 41"/>
                <wp:cNvGraphicFramePr/>
                <a:graphic xmlns:a="http://schemas.openxmlformats.org/drawingml/2006/main">
                  <a:graphicData uri="http://schemas.microsoft.com/office/word/2010/wordprocessingGroup">
                    <wpg:wgp>
                      <wpg:cNvGrpSpPr/>
                      <wpg:grpSpPr>
                        <a:xfrm>
                          <a:off x="0" y="0"/>
                          <a:ext cx="2767965" cy="1093470"/>
                          <a:chOff x="0" y="0"/>
                          <a:chExt cx="2767965" cy="1093470"/>
                        </a:xfrm>
                      </wpg:grpSpPr>
                      <pic:pic xmlns:pic="http://schemas.openxmlformats.org/drawingml/2006/picture">
                        <pic:nvPicPr>
                          <pic:cNvPr id="42" name="Picture 42" descr="Logo&#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38100"/>
                            <a:ext cx="1524000" cy="989330"/>
                          </a:xfrm>
                          <a:prstGeom prst="rect">
                            <a:avLst/>
                          </a:prstGeom>
                        </pic:spPr>
                      </pic:pic>
                      <wps:wsp>
                        <wps:cNvPr id="47" name="Text Box 2"/>
                        <wps:cNvSpPr txBox="1">
                          <a:spLocks noChangeArrowheads="1"/>
                        </wps:cNvSpPr>
                        <wps:spPr bwMode="auto">
                          <a:xfrm>
                            <a:off x="1352550" y="0"/>
                            <a:ext cx="1415415" cy="1093470"/>
                          </a:xfrm>
                          <a:prstGeom prst="rect">
                            <a:avLst/>
                          </a:prstGeom>
                          <a:noFill/>
                          <a:ln w="9525">
                            <a:noFill/>
                            <a:miter lim="800000"/>
                            <a:headEnd/>
                            <a:tailEnd/>
                          </a:ln>
                        </wps:spPr>
                        <wps:txbx>
                          <w:txbxContent>
                            <w:p w14:paraId="13841A43" w14:textId="77777777" w:rsidR="00056056" w:rsidRPr="00345C8D" w:rsidRDefault="00056056" w:rsidP="00E60647">
                              <w:pPr>
                                <w:spacing w:after="0" w:line="240" w:lineRule="auto"/>
                                <w:jc w:val="right"/>
                                <w:rPr>
                                  <w:rFonts w:ascii="Arial" w:hAnsi="Arial" w:cs="Arial"/>
                                  <w:b/>
                                  <w:bCs/>
                                  <w:color w:val="002060"/>
                                  <w:sz w:val="32"/>
                                  <w:szCs w:val="32"/>
                                </w:rPr>
                              </w:pPr>
                              <w:r w:rsidRPr="00345C8D">
                                <w:rPr>
                                  <w:rFonts w:ascii="Arial" w:hAnsi="Arial" w:cs="Arial"/>
                                  <w:b/>
                                  <w:bCs/>
                                  <w:color w:val="002060"/>
                                  <w:sz w:val="32"/>
                                  <w:szCs w:val="32"/>
                                </w:rPr>
                                <w:t>MAKING</w:t>
                              </w:r>
                            </w:p>
                            <w:p w14:paraId="4DF03E0D" w14:textId="77777777" w:rsidR="00056056" w:rsidRPr="00345C8D" w:rsidRDefault="00056056" w:rsidP="00E60647">
                              <w:pPr>
                                <w:spacing w:after="0" w:line="240" w:lineRule="auto"/>
                                <w:jc w:val="right"/>
                                <w:rPr>
                                  <w:rFonts w:ascii="Arial" w:hAnsi="Arial" w:cs="Arial"/>
                                  <w:b/>
                                  <w:bCs/>
                                  <w:color w:val="002060"/>
                                  <w:sz w:val="32"/>
                                  <w:szCs w:val="32"/>
                                </w:rPr>
                              </w:pPr>
                              <w:r w:rsidRPr="00345C8D">
                                <w:rPr>
                                  <w:rFonts w:ascii="Arial" w:hAnsi="Arial" w:cs="Arial"/>
                                  <w:b/>
                                  <w:bCs/>
                                  <w:color w:val="002060"/>
                                  <w:sz w:val="32"/>
                                  <w:szCs w:val="32"/>
                                </w:rPr>
                                <w:t>PROPERTY</w:t>
                              </w:r>
                            </w:p>
                            <w:p w14:paraId="14895E07" w14:textId="77777777" w:rsidR="00056056" w:rsidRPr="00345C8D" w:rsidRDefault="00056056" w:rsidP="00E60647">
                              <w:pPr>
                                <w:spacing w:after="0" w:line="240" w:lineRule="auto"/>
                                <w:jc w:val="right"/>
                                <w:rPr>
                                  <w:rFonts w:ascii="Arial" w:hAnsi="Arial" w:cs="Arial"/>
                                  <w:sz w:val="32"/>
                                  <w:szCs w:val="32"/>
                                </w:rPr>
                              </w:pPr>
                              <w:r w:rsidRPr="00345C8D">
                                <w:rPr>
                                  <w:rFonts w:ascii="Arial" w:hAnsi="Arial" w:cs="Arial"/>
                                  <w:b/>
                                  <w:bCs/>
                                  <w:color w:val="002060"/>
                                  <w:sz w:val="32"/>
                                  <w:szCs w:val="32"/>
                                </w:rPr>
                                <w:t>WORK</w:t>
                              </w:r>
                            </w:p>
                            <w:p w14:paraId="74E8FC32" w14:textId="77777777" w:rsidR="00056056" w:rsidRPr="006E50FB" w:rsidRDefault="00056056" w:rsidP="00E60647">
                              <w:pPr>
                                <w:spacing w:after="0" w:line="240" w:lineRule="auto"/>
                                <w:jc w:val="right"/>
                                <w:rPr>
                                  <w:rFonts w:ascii="Arial" w:hAnsi="Arial" w:cs="Arial"/>
                                  <w:sz w:val="12"/>
                                  <w:szCs w:val="12"/>
                                </w:rPr>
                              </w:pPr>
                            </w:p>
                            <w:p w14:paraId="291FF936" w14:textId="77777777" w:rsidR="00056056" w:rsidRPr="00345C8D" w:rsidRDefault="00056056" w:rsidP="00E60647">
                              <w:pPr>
                                <w:spacing w:after="0" w:line="240" w:lineRule="auto"/>
                                <w:jc w:val="right"/>
                                <w:rPr>
                                  <w:rFonts w:ascii="Arial" w:hAnsi="Arial" w:cs="Arial"/>
                                  <w:b/>
                                  <w:bCs/>
                                  <w:color w:val="FF5800"/>
                                  <w:sz w:val="28"/>
                                  <w:szCs w:val="28"/>
                                </w:rPr>
                              </w:pPr>
                              <w:r w:rsidRPr="00345C8D">
                                <w:rPr>
                                  <w:rFonts w:ascii="Arial" w:hAnsi="Arial" w:cs="Arial"/>
                                  <w:b/>
                                  <w:bCs/>
                                  <w:color w:val="FF5800"/>
                                  <w:sz w:val="28"/>
                                  <w:szCs w:val="28"/>
                                </w:rPr>
                                <w:t>SHW.CO.UK</w:t>
                              </w:r>
                            </w:p>
                          </w:txbxContent>
                        </wps:txbx>
                        <wps:bodyPr rot="0" vert="horz" wrap="square" lIns="91440" tIns="45720" rIns="91440" bIns="45720" anchor="t" anchorCtr="0">
                          <a:spAutoFit/>
                        </wps:bodyPr>
                      </wps:wsp>
                    </wpg:wgp>
                  </a:graphicData>
                </a:graphic>
              </wp:anchor>
            </w:drawing>
          </mc:Choice>
          <mc:Fallback>
            <w:pict>
              <v:group w14:anchorId="19CFEE36" id="Group 41" o:spid="_x0000_s1026" style="position:absolute;margin-left:553.6pt;margin-top:-517.45pt;width:217.95pt;height:86.1pt;z-index:251656192" coordsize="27679,1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">
                <v:shape id="Picture 42" o:spid="_x0000_s1027" type="#_x0000_t75" alt="Logo&#10;&#10;Description automatically generated" style="position:absolute;top:381;width:15240;height:9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">
                  <v:imagedata r:id="rId18" o:title="Logo&#10;&#10;Description automatically generated"/>
                </v:shape>
                <v:shapetype id="_x0000_t202" coordsize="21600,21600" o:spt="202" path="m,l,21600r21600,l21600,xe">
                  <v:stroke joinstyle="miter"/>
                  <v:path gradientshapeok="t" o:connecttype="rect"/>
                </v:shapetype>
                <v:shape id="_x0000_s1028" type="#_x0000_t202" style="position:absolute;left:13525;width:14154;height:10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13841A43" w14:textId="77777777" w:rsidR="00056056" w:rsidRPr="00345C8D" w:rsidRDefault="00056056" w:rsidP="00E60647">
                        <w:pPr>
                          <w:spacing w:after="0" w:line="240" w:lineRule="auto"/>
                          <w:jc w:val="right"/>
                          <w:rPr>
                            <w:rFonts w:ascii="Arial" w:hAnsi="Arial" w:cs="Arial"/>
                            <w:b/>
                            <w:bCs/>
                            <w:color w:val="002060"/>
                            <w:sz w:val="32"/>
                            <w:szCs w:val="32"/>
                          </w:rPr>
                        </w:pPr>
                        <w:r w:rsidRPr="00345C8D">
                          <w:rPr>
                            <w:rFonts w:ascii="Arial" w:hAnsi="Arial" w:cs="Arial"/>
                            <w:b/>
                            <w:bCs/>
                            <w:color w:val="002060"/>
                            <w:sz w:val="32"/>
                            <w:szCs w:val="32"/>
                          </w:rPr>
                          <w:t>MAKING</w:t>
                        </w:r>
                      </w:p>
                      <w:p w14:paraId="4DF03E0D" w14:textId="77777777" w:rsidR="00056056" w:rsidRPr="00345C8D" w:rsidRDefault="00056056" w:rsidP="00E60647">
                        <w:pPr>
                          <w:spacing w:after="0" w:line="240" w:lineRule="auto"/>
                          <w:jc w:val="right"/>
                          <w:rPr>
                            <w:rFonts w:ascii="Arial" w:hAnsi="Arial" w:cs="Arial"/>
                            <w:b/>
                            <w:bCs/>
                            <w:color w:val="002060"/>
                            <w:sz w:val="32"/>
                            <w:szCs w:val="32"/>
                          </w:rPr>
                        </w:pPr>
                        <w:r w:rsidRPr="00345C8D">
                          <w:rPr>
                            <w:rFonts w:ascii="Arial" w:hAnsi="Arial" w:cs="Arial"/>
                            <w:b/>
                            <w:bCs/>
                            <w:color w:val="002060"/>
                            <w:sz w:val="32"/>
                            <w:szCs w:val="32"/>
                          </w:rPr>
                          <w:t>PROPERTY</w:t>
                        </w:r>
                      </w:p>
                      <w:p w14:paraId="14895E07" w14:textId="77777777" w:rsidR="00056056" w:rsidRPr="00345C8D" w:rsidRDefault="00056056" w:rsidP="00E60647">
                        <w:pPr>
                          <w:spacing w:after="0" w:line="240" w:lineRule="auto"/>
                          <w:jc w:val="right"/>
                          <w:rPr>
                            <w:rFonts w:ascii="Arial" w:hAnsi="Arial" w:cs="Arial"/>
                            <w:sz w:val="32"/>
                            <w:szCs w:val="32"/>
                          </w:rPr>
                        </w:pPr>
                        <w:r w:rsidRPr="00345C8D">
                          <w:rPr>
                            <w:rFonts w:ascii="Arial" w:hAnsi="Arial" w:cs="Arial"/>
                            <w:b/>
                            <w:bCs/>
                            <w:color w:val="002060"/>
                            <w:sz w:val="32"/>
                            <w:szCs w:val="32"/>
                          </w:rPr>
                          <w:t>WORK</w:t>
                        </w:r>
                      </w:p>
                      <w:p w14:paraId="74E8FC32" w14:textId="77777777" w:rsidR="00056056" w:rsidRPr="006E50FB" w:rsidRDefault="00056056" w:rsidP="00E60647">
                        <w:pPr>
                          <w:spacing w:after="0" w:line="240" w:lineRule="auto"/>
                          <w:jc w:val="right"/>
                          <w:rPr>
                            <w:rFonts w:ascii="Arial" w:hAnsi="Arial" w:cs="Arial"/>
                            <w:sz w:val="12"/>
                            <w:szCs w:val="12"/>
                          </w:rPr>
                        </w:pPr>
                      </w:p>
                      <w:p w14:paraId="291FF936" w14:textId="77777777" w:rsidR="00056056" w:rsidRPr="00345C8D" w:rsidRDefault="00056056" w:rsidP="00E60647">
                        <w:pPr>
                          <w:spacing w:after="0" w:line="240" w:lineRule="auto"/>
                          <w:jc w:val="right"/>
                          <w:rPr>
                            <w:rFonts w:ascii="Arial" w:hAnsi="Arial" w:cs="Arial"/>
                            <w:b/>
                            <w:bCs/>
                            <w:color w:val="FF5800"/>
                            <w:sz w:val="28"/>
                            <w:szCs w:val="28"/>
                          </w:rPr>
                        </w:pPr>
                        <w:r w:rsidRPr="00345C8D">
                          <w:rPr>
                            <w:rFonts w:ascii="Arial" w:hAnsi="Arial" w:cs="Arial"/>
                            <w:b/>
                            <w:bCs/>
                            <w:color w:val="FF5800"/>
                            <w:sz w:val="28"/>
                            <w:szCs w:val="28"/>
                          </w:rPr>
                          <w:t>SHW.CO.UK</w:t>
                        </w:r>
                      </w:p>
                    </w:txbxContent>
                  </v:textbox>
                </v:shape>
              </v:group>
            </w:pict>
          </mc:Fallback>
        </mc:AlternateContent>
      </w:r>
      <w:r>
        <w:rPr>
          <w:rFonts w:ascii="Arial" w:hAnsi="Arial" w:cs="Arial"/>
        </w:rPr>
        <w:tab/>
      </w:r>
    </w:p>
    <w:p w14:paraId="07C0805A" w14:textId="77777777" w:rsidR="00056056" w:rsidRDefault="00056056" w:rsidP="00B22D08">
      <w:pPr>
        <w:spacing w:after="0"/>
        <w:rPr>
          <w:rFonts w:ascii="Arial" w:hAnsi="Arial" w:cs="Arial"/>
          <w:sz w:val="6"/>
        </w:rPr>
      </w:pPr>
      <w:r>
        <w:rPr>
          <w:rFonts w:ascii="Arial" w:hAnsi="Arial" w:cs="Arial"/>
          <w:noProof/>
        </w:rPr>
        <w:lastRenderedPageBreak/>
        <mc:AlternateContent>
          <mc:Choice Requires="wps">
            <w:drawing>
              <wp:anchor distT="0" distB="0" distL="114300" distR="114300" simplePos="0" relativeHeight="251657216" behindDoc="0" locked="0" layoutInCell="1" allowOverlap="1" wp14:anchorId="6466DCF8" wp14:editId="174123CD">
                <wp:simplePos x="0" y="0"/>
                <wp:positionH relativeFrom="column">
                  <wp:posOffset>-180975</wp:posOffset>
                </wp:positionH>
                <wp:positionV relativeFrom="paragraph">
                  <wp:posOffset>-342900</wp:posOffset>
                </wp:positionV>
                <wp:extent cx="10988040" cy="407323"/>
                <wp:effectExtent l="0" t="0" r="3810" b="0"/>
                <wp:wrapNone/>
                <wp:docPr id="85" name="Rectangle 85"/>
                <wp:cNvGraphicFramePr/>
                <a:graphic xmlns:a="http://schemas.openxmlformats.org/drawingml/2006/main">
                  <a:graphicData uri="http://schemas.microsoft.com/office/word/2010/wordprocessingShape">
                    <wps:wsp>
                      <wps:cNvSpPr/>
                      <wps:spPr>
                        <a:xfrm>
                          <a:off x="0" y="0"/>
                          <a:ext cx="10988040" cy="407323"/>
                        </a:xfrm>
                        <a:prstGeom prst="rect">
                          <a:avLst/>
                        </a:prstGeom>
                        <a:solidFill>
                          <a:srgbClr val="1F14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CF1D76" w14:textId="258F1D7E" w:rsidR="00056056" w:rsidRPr="00234E0C" w:rsidRDefault="00056056" w:rsidP="00056056">
                            <w:pPr>
                              <w:tabs>
                                <w:tab w:val="right" w:pos="16160"/>
                              </w:tabs>
                              <w:spacing w:after="0" w:line="240" w:lineRule="auto"/>
                              <w:ind w:left="142"/>
                              <w:rPr>
                                <w:rFonts w:ascii="Arial" w:hAnsi="Arial" w:cs="Arial"/>
                                <w:b/>
                                <w:bCs/>
                                <w:color w:val="FFFFFF" w:themeColor="background1"/>
                              </w:rPr>
                            </w:pPr>
                            <w:r w:rsidRPr="004C6437">
                              <w:rPr>
                                <w:rFonts w:ascii="Arial" w:eastAsia="Times New Roman" w:hAnsi="Arial" w:cs="Times New Roman"/>
                                <w:b/>
                                <w:bCs/>
                                <w:noProof/>
                                <w:color w:val="FFFFFF" w:themeColor="background1"/>
                                <w:kern w:val="32"/>
                                <w:sz w:val="28"/>
                                <w:szCs w:val="28"/>
                                <w:lang w:eastAsia="en-US"/>
                              </w:rPr>
                              <w:t xml:space="preserve">Rent | </w:t>
                            </w:r>
                            <w:r w:rsidR="00863236">
                              <w:rPr>
                                <w:rFonts w:ascii="Arial" w:eastAsia="Times New Roman" w:hAnsi="Arial" w:cs="Times New Roman"/>
                                <w:b/>
                                <w:bCs/>
                                <w:noProof/>
                                <w:color w:val="FFFFFF" w:themeColor="background1"/>
                                <w:kern w:val="32"/>
                                <w:sz w:val="28"/>
                                <w:szCs w:val="28"/>
                                <w:lang w:eastAsia="en-US"/>
                              </w:rPr>
                              <w:t>£67,500 pax</w:t>
                            </w:r>
                            <w:r w:rsidRPr="004C6437">
                              <w:rPr>
                                <w:rFonts w:ascii="Arial" w:eastAsia="Times New Roman" w:hAnsi="Arial" w:cs="Times New Roman"/>
                                <w:b/>
                                <w:bCs/>
                                <w:color w:val="FFFFFF" w:themeColor="background1"/>
                                <w:kern w:val="32"/>
                                <w:sz w:val="28"/>
                                <w:szCs w:val="28"/>
                                <w:lang w:eastAsia="en-US"/>
                              </w:rPr>
                              <w:t xml:space="preserve">    </w:t>
                            </w:r>
                            <w:r>
                              <w:rPr>
                                <w:rFonts w:ascii="Arial" w:eastAsia="Times New Roman" w:hAnsi="Arial" w:cs="Times New Roman"/>
                                <w:b/>
                                <w:bCs/>
                                <w:color w:val="FFFFFF" w:themeColor="background1"/>
                                <w:kern w:val="32"/>
                                <w:sz w:val="28"/>
                                <w:szCs w:val="28"/>
                                <w:lang w:eastAsia="en-US"/>
                              </w:rPr>
                              <w:t xml:space="preserve">                                                 </w:t>
                            </w:r>
                            <w:r w:rsidRPr="004C6437">
                              <w:rPr>
                                <w:rFonts w:ascii="Arial" w:eastAsia="Times New Roman" w:hAnsi="Arial" w:cs="Times New Roman"/>
                                <w:b/>
                                <w:bCs/>
                                <w:color w:val="FFFFFF" w:themeColor="background1"/>
                                <w:kern w:val="32"/>
                                <w:sz w:val="28"/>
                                <w:szCs w:val="28"/>
                                <w:lang w:eastAsia="en-US"/>
                              </w:rPr>
                              <w:t xml:space="preserve"> </w:t>
                            </w:r>
                            <w:r w:rsidRPr="00744251">
                              <w:rPr>
                                <w:rFonts w:ascii="Arial" w:eastAsia="Times New Roman" w:hAnsi="Arial" w:cs="Times New Roman"/>
                                <w:b/>
                                <w:bCs/>
                                <w:noProof/>
                                <w:color w:val="FFFFFF" w:themeColor="background1"/>
                                <w:kern w:val="32"/>
                                <w:sz w:val="28"/>
                                <w:szCs w:val="28"/>
                                <w:lang w:eastAsia="en-US"/>
                              </w:rPr>
                              <w:t xml:space="preserve">Industrial/Warehouse Unit </w:t>
                            </w:r>
                            <w:r w:rsidRPr="00E724E3">
                              <w:rPr>
                                <w:rFonts w:ascii="Arial" w:hAnsi="Arial" w:cs="Arial"/>
                                <w:b/>
                                <w:color w:val="FFFFFF" w:themeColor="background1"/>
                              </w:rPr>
                              <w:tab/>
                            </w:r>
                            <w:r w:rsidRPr="00234E0C">
                              <w:rPr>
                                <w:rFonts w:ascii="Arial" w:hAnsi="Arial" w:cs="Arial"/>
                                <w:b/>
                                <w:color w:val="FFFFFF" w:themeColor="background1"/>
                              </w:rPr>
                              <w:fldChar w:fldCharType="begin"/>
                            </w:r>
                            <w:r w:rsidRPr="00234E0C">
                              <w:rPr>
                                <w:rFonts w:ascii="Arial" w:hAnsi="Arial" w:cs="Arial"/>
                                <w:b/>
                                <w:color w:val="FFFFFF" w:themeColor="background1"/>
                              </w:rPr>
                              <w:instrText xml:space="preserve"> DATE \@ "dd MMMM yyyy" </w:instrText>
                            </w:r>
                            <w:r w:rsidRPr="00234E0C">
                              <w:rPr>
                                <w:rFonts w:ascii="Arial" w:hAnsi="Arial" w:cs="Arial"/>
                                <w:b/>
                                <w:color w:val="FFFFFF" w:themeColor="background1"/>
                              </w:rPr>
                              <w:fldChar w:fldCharType="separate"/>
                            </w:r>
                            <w:r w:rsidR="005D3C7E">
                              <w:rPr>
                                <w:rFonts w:ascii="Arial" w:hAnsi="Arial" w:cs="Arial"/>
                                <w:b/>
                                <w:noProof/>
                                <w:color w:val="FFFFFF" w:themeColor="background1"/>
                              </w:rPr>
                              <w:t>04 September 2024</w:t>
                            </w:r>
                            <w:r w:rsidRPr="00234E0C">
                              <w:rPr>
                                <w:rFonts w:ascii="Arial" w:hAnsi="Arial" w:cs="Arial"/>
                                <w:b/>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6DCF8" id="Rectangle 85" o:spid="_x0000_s1029" style="position:absolute;margin-left:-14.25pt;margin-top:-27pt;width:865.2pt;height:3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" fillcolor="#1f145d" stroked="f" strokeweight="1pt">
                <v:textbox>
                  <w:txbxContent>
                    <w:p w14:paraId="34CF1D76" w14:textId="258F1D7E" w:rsidR="00056056" w:rsidRPr="00234E0C" w:rsidRDefault="00056056" w:rsidP="00056056">
                      <w:pPr>
                        <w:tabs>
                          <w:tab w:val="right" w:pos="16160"/>
                        </w:tabs>
                        <w:spacing w:after="0" w:line="240" w:lineRule="auto"/>
                        <w:ind w:left="142"/>
                        <w:rPr>
                          <w:rFonts w:ascii="Arial" w:hAnsi="Arial" w:cs="Arial"/>
                          <w:b/>
                          <w:bCs/>
                          <w:color w:val="FFFFFF" w:themeColor="background1"/>
                        </w:rPr>
                      </w:pPr>
                      <w:r w:rsidRPr="004C6437">
                        <w:rPr>
                          <w:rFonts w:ascii="Arial" w:eastAsia="Times New Roman" w:hAnsi="Arial" w:cs="Times New Roman"/>
                          <w:b/>
                          <w:bCs/>
                          <w:noProof/>
                          <w:color w:val="FFFFFF" w:themeColor="background1"/>
                          <w:kern w:val="32"/>
                          <w:sz w:val="28"/>
                          <w:szCs w:val="28"/>
                          <w:lang w:eastAsia="en-US"/>
                        </w:rPr>
                        <w:t xml:space="preserve">Rent | </w:t>
                      </w:r>
                      <w:r w:rsidR="00863236">
                        <w:rPr>
                          <w:rFonts w:ascii="Arial" w:eastAsia="Times New Roman" w:hAnsi="Arial" w:cs="Times New Roman"/>
                          <w:b/>
                          <w:bCs/>
                          <w:noProof/>
                          <w:color w:val="FFFFFF" w:themeColor="background1"/>
                          <w:kern w:val="32"/>
                          <w:sz w:val="28"/>
                          <w:szCs w:val="28"/>
                          <w:lang w:eastAsia="en-US"/>
                        </w:rPr>
                        <w:t>£67,500 pax</w:t>
                      </w:r>
                      <w:r w:rsidRPr="004C6437">
                        <w:rPr>
                          <w:rFonts w:ascii="Arial" w:eastAsia="Times New Roman" w:hAnsi="Arial" w:cs="Times New Roman"/>
                          <w:b/>
                          <w:bCs/>
                          <w:color w:val="FFFFFF" w:themeColor="background1"/>
                          <w:kern w:val="32"/>
                          <w:sz w:val="28"/>
                          <w:szCs w:val="28"/>
                          <w:lang w:eastAsia="en-US"/>
                        </w:rPr>
                        <w:t xml:space="preserve">    </w:t>
                      </w:r>
                      <w:r>
                        <w:rPr>
                          <w:rFonts w:ascii="Arial" w:eastAsia="Times New Roman" w:hAnsi="Arial" w:cs="Times New Roman"/>
                          <w:b/>
                          <w:bCs/>
                          <w:color w:val="FFFFFF" w:themeColor="background1"/>
                          <w:kern w:val="32"/>
                          <w:sz w:val="28"/>
                          <w:szCs w:val="28"/>
                          <w:lang w:eastAsia="en-US"/>
                        </w:rPr>
                        <w:t xml:space="preserve">                                                 </w:t>
                      </w:r>
                      <w:r w:rsidRPr="004C6437">
                        <w:rPr>
                          <w:rFonts w:ascii="Arial" w:eastAsia="Times New Roman" w:hAnsi="Arial" w:cs="Times New Roman"/>
                          <w:b/>
                          <w:bCs/>
                          <w:color w:val="FFFFFF" w:themeColor="background1"/>
                          <w:kern w:val="32"/>
                          <w:sz w:val="28"/>
                          <w:szCs w:val="28"/>
                          <w:lang w:eastAsia="en-US"/>
                        </w:rPr>
                        <w:t xml:space="preserve"> </w:t>
                      </w:r>
                      <w:r w:rsidRPr="00744251">
                        <w:rPr>
                          <w:rFonts w:ascii="Arial" w:eastAsia="Times New Roman" w:hAnsi="Arial" w:cs="Times New Roman"/>
                          <w:b/>
                          <w:bCs/>
                          <w:noProof/>
                          <w:color w:val="FFFFFF" w:themeColor="background1"/>
                          <w:kern w:val="32"/>
                          <w:sz w:val="28"/>
                          <w:szCs w:val="28"/>
                          <w:lang w:eastAsia="en-US"/>
                        </w:rPr>
                        <w:t xml:space="preserve">Industrial/Warehouse Unit </w:t>
                      </w:r>
                      <w:r w:rsidRPr="00E724E3">
                        <w:rPr>
                          <w:rFonts w:ascii="Arial" w:hAnsi="Arial" w:cs="Arial"/>
                          <w:b/>
                          <w:color w:val="FFFFFF" w:themeColor="background1"/>
                        </w:rPr>
                        <w:tab/>
                      </w:r>
                      <w:r w:rsidRPr="00234E0C">
                        <w:rPr>
                          <w:rFonts w:ascii="Arial" w:hAnsi="Arial" w:cs="Arial"/>
                          <w:b/>
                          <w:color w:val="FFFFFF" w:themeColor="background1"/>
                        </w:rPr>
                        <w:fldChar w:fldCharType="begin"/>
                      </w:r>
                      <w:r w:rsidRPr="00234E0C">
                        <w:rPr>
                          <w:rFonts w:ascii="Arial" w:hAnsi="Arial" w:cs="Arial"/>
                          <w:b/>
                          <w:color w:val="FFFFFF" w:themeColor="background1"/>
                        </w:rPr>
                        <w:instrText xml:space="preserve"> DATE \@ "dd MMMM yyyy" </w:instrText>
                      </w:r>
                      <w:r w:rsidRPr="00234E0C">
                        <w:rPr>
                          <w:rFonts w:ascii="Arial" w:hAnsi="Arial" w:cs="Arial"/>
                          <w:b/>
                          <w:color w:val="FFFFFF" w:themeColor="background1"/>
                        </w:rPr>
                        <w:fldChar w:fldCharType="separate"/>
                      </w:r>
                      <w:r w:rsidR="005D3C7E">
                        <w:rPr>
                          <w:rFonts w:ascii="Arial" w:hAnsi="Arial" w:cs="Arial"/>
                          <w:b/>
                          <w:noProof/>
                          <w:color w:val="FFFFFF" w:themeColor="background1"/>
                        </w:rPr>
                        <w:t>04 September 2024</w:t>
                      </w:r>
                      <w:r w:rsidRPr="00234E0C">
                        <w:rPr>
                          <w:rFonts w:ascii="Arial" w:hAnsi="Arial" w:cs="Arial"/>
                          <w:b/>
                          <w:color w:val="FFFFFF" w:themeColor="background1"/>
                        </w:rPr>
                        <w:fldChar w:fldCharType="end"/>
                      </w:r>
                    </w:p>
                  </w:txbxContent>
                </v:textbox>
              </v:rect>
            </w:pict>
          </mc:Fallback>
        </mc:AlternateContent>
      </w:r>
    </w:p>
    <w:p w14:paraId="7F08B184" w14:textId="75919073" w:rsidR="00056056" w:rsidRDefault="0058338D">
      <w:pPr>
        <w:rPr>
          <w:rFonts w:ascii="Arial" w:hAnsi="Arial" w:cs="Arial"/>
          <w:sz w:val="6"/>
        </w:rPr>
      </w:pPr>
      <w:r>
        <w:rPr>
          <w:rFonts w:ascii="Arial" w:hAnsi="Arial" w:cs="Arial"/>
          <w:noProof/>
          <w:sz w:val="2"/>
          <w:szCs w:val="2"/>
        </w:rPr>
        <w:drawing>
          <wp:anchor distT="0" distB="0" distL="114300" distR="114300" simplePos="0" relativeHeight="251668480" behindDoc="0" locked="0" layoutInCell="1" allowOverlap="1" wp14:anchorId="5787C710" wp14:editId="775E791D">
            <wp:simplePos x="0" y="0"/>
            <wp:positionH relativeFrom="column">
              <wp:posOffset>7064317</wp:posOffset>
            </wp:positionH>
            <wp:positionV relativeFrom="paragraph">
              <wp:posOffset>103505</wp:posOffset>
            </wp:positionV>
            <wp:extent cx="3141926" cy="3263900"/>
            <wp:effectExtent l="0" t="0" r="1905" b="0"/>
            <wp:wrapNone/>
            <wp:docPr id="140125814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58146" name="Picture 1" descr="A map of a city&#10;&#10;Description automatically generated"/>
                    <pic:cNvPicPr>
                      <a:picLocks noChangeAspect="1"/>
                    </pic:cNvPicPr>
                  </pic:nvPicPr>
                  <pic:blipFill rotWithShape="1">
                    <a:blip r:embed="rId19">
                      <a:extLst>
                        <a:ext uri="{28A0092B-C50C-407E-A947-70E740481C1C}">
                          <a14:useLocalDpi xmlns:a14="http://schemas.microsoft.com/office/drawing/2010/main" val="0"/>
                        </a:ext>
                      </a:extLst>
                    </a:blip>
                    <a:srcRect l="23680" t="5083" b="22447"/>
                    <a:stretch/>
                  </pic:blipFill>
                  <pic:spPr bwMode="auto">
                    <a:xfrm>
                      <a:off x="0" y="0"/>
                      <a:ext cx="3141926" cy="326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F1755" w14:textId="77777777" w:rsidR="00056056" w:rsidRDefault="00056056">
      <w:pPr>
        <w:rPr>
          <w:rFonts w:ascii="Arial" w:hAnsi="Arial" w:cs="Arial"/>
          <w:b/>
          <w:bCs/>
          <w:sz w:val="20"/>
          <w:szCs w:val="20"/>
        </w:rPr>
        <w:sectPr w:rsidR="00056056" w:rsidSect="003C2800">
          <w:headerReference w:type="default" r:id="rId20"/>
          <w:footerReference w:type="default" r:id="rId21"/>
          <w:footerReference w:type="first" r:id="rId22"/>
          <w:pgSz w:w="16838" w:h="11906" w:orient="landscape" w:code="9"/>
          <w:pgMar w:top="284" w:right="284" w:bottom="284" w:left="284" w:header="227" w:footer="113" w:gutter="0"/>
          <w:cols w:space="708"/>
          <w:docGrid w:linePitch="360"/>
        </w:sectPr>
      </w:pPr>
    </w:p>
    <w:p w14:paraId="053D0F11" w14:textId="77777777" w:rsidR="00056056" w:rsidRPr="00BF5226" w:rsidRDefault="00056056" w:rsidP="005C24DF">
      <w:pPr>
        <w:pStyle w:val="DetailsBody"/>
        <w:rPr>
          <w:b/>
          <w:caps/>
          <w:color w:val="1F145D"/>
          <w:sz w:val="12"/>
          <w:szCs w:val="12"/>
        </w:rPr>
      </w:pPr>
    </w:p>
    <w:p w14:paraId="0B7ECD75" w14:textId="6F009ABC" w:rsidR="00056056" w:rsidRPr="00056056" w:rsidRDefault="00056056" w:rsidP="005C24DF">
      <w:pPr>
        <w:pStyle w:val="DetailsBody"/>
        <w:rPr>
          <w:b/>
          <w:caps/>
          <w:color w:val="1F145D"/>
          <w:sz w:val="20"/>
          <w:szCs w:val="20"/>
        </w:rPr>
      </w:pPr>
      <w:r w:rsidRPr="00056056">
        <w:rPr>
          <w:b/>
          <w:caps/>
          <w:color w:val="1F145D"/>
          <w:sz w:val="20"/>
          <w:szCs w:val="20"/>
        </w:rPr>
        <w:t>Description</w:t>
      </w:r>
    </w:p>
    <w:p w14:paraId="1A9CB01D" w14:textId="1267A0CE" w:rsidR="00056056" w:rsidRPr="00E93D6F" w:rsidRDefault="00056056" w:rsidP="005C24DF">
      <w:pPr>
        <w:pStyle w:val="DetailsBody"/>
        <w:rPr>
          <w:color w:val="1F145D"/>
        </w:rPr>
      </w:pPr>
      <w:r w:rsidRPr="00744251">
        <w:rPr>
          <w:color w:val="1F145D"/>
        </w:rPr>
        <w:t>The property is an older style mid terrace unit providing</w:t>
      </w:r>
      <w:r w:rsidR="00E65C8A">
        <w:rPr>
          <w:color w:val="1F145D"/>
        </w:rPr>
        <w:t xml:space="preserve"> a mix of</w:t>
      </w:r>
      <w:r w:rsidRPr="00744251">
        <w:rPr>
          <w:color w:val="1F145D"/>
        </w:rPr>
        <w:t xml:space="preserve"> open space at the front with offices/ancillary space on a raised section at the rear and benefiting from a large mezzanine that could be removed.</w:t>
      </w:r>
    </w:p>
    <w:p w14:paraId="081CFB44" w14:textId="77777777" w:rsidR="00056056" w:rsidRPr="00E93D6F" w:rsidRDefault="00056056" w:rsidP="005C24DF">
      <w:pPr>
        <w:pStyle w:val="DetailsBody"/>
        <w:rPr>
          <w:color w:val="1F145D"/>
        </w:rPr>
      </w:pPr>
    </w:p>
    <w:p w14:paraId="5AE0120E" w14:textId="77777777" w:rsidR="00056056" w:rsidRPr="00E93D6F" w:rsidRDefault="00056056" w:rsidP="005C24DF">
      <w:pPr>
        <w:pStyle w:val="DetailsBody"/>
        <w:rPr>
          <w:b/>
          <w:caps/>
          <w:color w:val="1F145D"/>
          <w:sz w:val="18"/>
          <w:szCs w:val="18"/>
        </w:rPr>
      </w:pPr>
      <w:r w:rsidRPr="00E93D6F">
        <w:rPr>
          <w:b/>
          <w:caps/>
          <w:color w:val="1F145D"/>
          <w:sz w:val="18"/>
          <w:szCs w:val="18"/>
        </w:rPr>
        <w:t>location</w:t>
      </w:r>
    </w:p>
    <w:p w14:paraId="61217F52" w14:textId="25B721D6" w:rsidR="00056056" w:rsidRPr="00E93D6F" w:rsidRDefault="00056056" w:rsidP="005C24DF">
      <w:pPr>
        <w:pStyle w:val="DetailsBody"/>
        <w:rPr>
          <w:color w:val="1F145D"/>
        </w:rPr>
      </w:pPr>
      <w:r w:rsidRPr="00744251">
        <w:rPr>
          <w:color w:val="1F145D"/>
        </w:rPr>
        <w:t xml:space="preserve">The property is located on the Chessington Industrial Estate, 4 miles south of Kingston, just off the A3, 1.3 miles, at Tolworth which provides fast access to the M25 (J10) 10 miles and  Central London, 15 miles. The property is situated on Davis Road close to the junction with Cox lane. </w:t>
      </w:r>
    </w:p>
    <w:p w14:paraId="5D1E5DA1" w14:textId="5BA776B6" w:rsidR="00056056" w:rsidRPr="005C24DF" w:rsidRDefault="00056056" w:rsidP="00CD6330">
      <w:pPr>
        <w:pStyle w:val="Heading2"/>
        <w:spacing w:before="160"/>
        <w:rPr>
          <w:noProof/>
          <w:color w:val="1F145D"/>
          <w:sz w:val="20"/>
          <w:szCs w:val="20"/>
        </w:rPr>
      </w:pPr>
      <w:r w:rsidRPr="005C24DF">
        <w:rPr>
          <w:noProof/>
          <w:color w:val="1F145D"/>
          <w:sz w:val="20"/>
          <w:szCs w:val="20"/>
        </w:rPr>
        <w:t>accommodation (g</w:t>
      </w:r>
      <w:r>
        <w:rPr>
          <w:noProof/>
          <w:color w:val="1F145D"/>
          <w:sz w:val="20"/>
          <w:szCs w:val="20"/>
        </w:rPr>
        <w:t xml:space="preserve">ross </w:t>
      </w:r>
      <w:r w:rsidRPr="005C24DF">
        <w:rPr>
          <w:noProof/>
          <w:color w:val="1F145D"/>
          <w:sz w:val="20"/>
          <w:szCs w:val="20"/>
        </w:rPr>
        <w:t>i</w:t>
      </w:r>
      <w:r>
        <w:rPr>
          <w:noProof/>
          <w:color w:val="1F145D"/>
          <w:sz w:val="20"/>
          <w:szCs w:val="20"/>
        </w:rPr>
        <w:t xml:space="preserve">nternal </w:t>
      </w:r>
      <w:r w:rsidRPr="005C24DF">
        <w:rPr>
          <w:noProof/>
          <w:color w:val="1F145D"/>
          <w:sz w:val="20"/>
          <w:szCs w:val="20"/>
        </w:rPr>
        <w:t>a</w:t>
      </w:r>
      <w:r>
        <w:rPr>
          <w:noProof/>
          <w:color w:val="1F145D"/>
          <w:sz w:val="20"/>
          <w:szCs w:val="20"/>
        </w:rPr>
        <w:t>rea</w:t>
      </w:r>
      <w:r w:rsidRPr="005C24DF">
        <w:rPr>
          <w:noProof/>
          <w:color w:val="1F145D"/>
          <w:sz w:val="20"/>
          <w:szCs w:val="20"/>
        </w:rPr>
        <w:t>)</w:t>
      </w:r>
    </w:p>
    <w:tbl>
      <w:tblPr>
        <w:tblStyle w:val="SHWTable"/>
        <w:tblW w:w="59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80"/>
        <w:gridCol w:w="1287"/>
        <w:gridCol w:w="1287"/>
      </w:tblGrid>
      <w:tr w:rsidR="00056056" w:rsidRPr="00D0261F" w14:paraId="03F9056D" w14:textId="77777777" w:rsidTr="000E47E3">
        <w:trPr>
          <w:cnfStyle w:val="100000000000" w:firstRow="1" w:lastRow="0" w:firstColumn="0" w:lastColumn="0" w:oddVBand="0" w:evenVBand="0" w:oddHBand="0" w:evenHBand="0" w:firstRowFirstColumn="0" w:firstRowLastColumn="0" w:lastRowFirstColumn="0" w:lastRowLastColumn="0"/>
          <w:tblHeader/>
        </w:trPr>
        <w:tc>
          <w:tcPr>
            <w:tcW w:w="3380" w:type="dxa"/>
          </w:tcPr>
          <w:p w14:paraId="70FAD874" w14:textId="77777777" w:rsidR="00056056" w:rsidRPr="00173467" w:rsidRDefault="00056056" w:rsidP="00A97CA2">
            <w:pPr>
              <w:rPr>
                <w:sz w:val="18"/>
                <w:szCs w:val="18"/>
              </w:rPr>
            </w:pPr>
          </w:p>
        </w:tc>
        <w:tc>
          <w:tcPr>
            <w:tcW w:w="1287" w:type="dxa"/>
          </w:tcPr>
          <w:p w14:paraId="624EDAB7" w14:textId="77777777" w:rsidR="00056056" w:rsidRPr="00173467" w:rsidRDefault="00056056" w:rsidP="00A97CA2">
            <w:pPr>
              <w:jc w:val="center"/>
              <w:rPr>
                <w:sz w:val="18"/>
                <w:szCs w:val="18"/>
              </w:rPr>
            </w:pPr>
            <w:r w:rsidRPr="00173467">
              <w:rPr>
                <w:sz w:val="18"/>
                <w:szCs w:val="18"/>
              </w:rPr>
              <w:t>SQ FT</w:t>
            </w:r>
          </w:p>
        </w:tc>
        <w:tc>
          <w:tcPr>
            <w:tcW w:w="1287" w:type="dxa"/>
          </w:tcPr>
          <w:p w14:paraId="062992FF" w14:textId="77777777" w:rsidR="00056056" w:rsidRPr="00173467" w:rsidRDefault="00056056" w:rsidP="00A97CA2">
            <w:pPr>
              <w:jc w:val="center"/>
              <w:rPr>
                <w:sz w:val="18"/>
                <w:szCs w:val="18"/>
              </w:rPr>
            </w:pPr>
            <w:r w:rsidRPr="00173467">
              <w:rPr>
                <w:sz w:val="18"/>
                <w:szCs w:val="18"/>
              </w:rPr>
              <w:t>SQ M</w:t>
            </w:r>
          </w:p>
        </w:tc>
      </w:tr>
      <w:tr w:rsidR="00056056" w:rsidRPr="004F2157" w14:paraId="4E0DB29D" w14:textId="77777777" w:rsidTr="000E47E3">
        <w:trPr>
          <w:cnfStyle w:val="000000100000" w:firstRow="0" w:lastRow="0" w:firstColumn="0" w:lastColumn="0" w:oddVBand="0" w:evenVBand="0" w:oddHBand="1" w:evenHBand="0" w:firstRowFirstColumn="0" w:firstRowLastColumn="0" w:lastRowFirstColumn="0" w:lastRowLastColumn="0"/>
        </w:trPr>
        <w:tc>
          <w:tcPr>
            <w:tcW w:w="3380" w:type="dxa"/>
          </w:tcPr>
          <w:p w14:paraId="0351D056" w14:textId="77777777" w:rsidR="00056056" w:rsidRPr="00173467" w:rsidRDefault="00056056" w:rsidP="007244D5">
            <w:pPr>
              <w:rPr>
                <w:rFonts w:cs="Arial"/>
                <w:sz w:val="18"/>
                <w:szCs w:val="18"/>
              </w:rPr>
            </w:pPr>
            <w:r w:rsidRPr="00744251">
              <w:rPr>
                <w:rFonts w:eastAsia="Times New Roman" w:cs="Arial"/>
                <w:bCs/>
                <w:noProof/>
                <w:sz w:val="18"/>
                <w:szCs w:val="18"/>
              </w:rPr>
              <w:t xml:space="preserve">Main Warehouse </w:t>
            </w:r>
          </w:p>
        </w:tc>
        <w:tc>
          <w:tcPr>
            <w:tcW w:w="1287" w:type="dxa"/>
          </w:tcPr>
          <w:p w14:paraId="74B22D62" w14:textId="77777777" w:rsidR="00056056" w:rsidRPr="00173467" w:rsidRDefault="00056056" w:rsidP="007244D5">
            <w:pPr>
              <w:jc w:val="center"/>
              <w:rPr>
                <w:rFonts w:cs="Arial"/>
                <w:sz w:val="18"/>
                <w:szCs w:val="18"/>
              </w:rPr>
            </w:pPr>
            <w:r w:rsidRPr="00744251">
              <w:rPr>
                <w:rFonts w:eastAsia="Times New Roman" w:cs="Arial"/>
                <w:bCs/>
                <w:noProof/>
                <w:sz w:val="18"/>
                <w:szCs w:val="18"/>
              </w:rPr>
              <w:t>3,612</w:t>
            </w:r>
          </w:p>
        </w:tc>
        <w:tc>
          <w:tcPr>
            <w:tcW w:w="1287" w:type="dxa"/>
          </w:tcPr>
          <w:p w14:paraId="72840701" w14:textId="77777777" w:rsidR="00056056" w:rsidRPr="00173467" w:rsidRDefault="00056056" w:rsidP="007244D5">
            <w:pPr>
              <w:jc w:val="center"/>
              <w:rPr>
                <w:rFonts w:cs="Arial"/>
                <w:sz w:val="18"/>
                <w:szCs w:val="18"/>
              </w:rPr>
            </w:pPr>
            <w:r w:rsidRPr="00744251">
              <w:rPr>
                <w:rFonts w:eastAsia="Times New Roman" w:cs="Arial"/>
                <w:bCs/>
                <w:noProof/>
                <w:sz w:val="18"/>
                <w:szCs w:val="18"/>
              </w:rPr>
              <w:t>335.55</w:t>
            </w:r>
          </w:p>
        </w:tc>
      </w:tr>
      <w:tr w:rsidR="00056056" w:rsidRPr="004F2157" w14:paraId="4EABB472" w14:textId="77777777" w:rsidTr="000E47E3">
        <w:trPr>
          <w:cnfStyle w:val="000000010000" w:firstRow="0" w:lastRow="0" w:firstColumn="0" w:lastColumn="0" w:oddVBand="0" w:evenVBand="0" w:oddHBand="0" w:evenHBand="1" w:firstRowFirstColumn="0" w:firstRowLastColumn="0" w:lastRowFirstColumn="0" w:lastRowLastColumn="0"/>
        </w:trPr>
        <w:tc>
          <w:tcPr>
            <w:tcW w:w="3380" w:type="dxa"/>
          </w:tcPr>
          <w:p w14:paraId="7E8A179C" w14:textId="30A68303" w:rsidR="00056056" w:rsidRPr="00173467" w:rsidRDefault="00056056" w:rsidP="007244D5">
            <w:pPr>
              <w:rPr>
                <w:rFonts w:ascii="Arial" w:hAnsi="Arial" w:cs="Arial"/>
                <w:sz w:val="18"/>
                <w:szCs w:val="18"/>
              </w:rPr>
            </w:pPr>
            <w:r w:rsidRPr="00744251">
              <w:rPr>
                <w:rFonts w:ascii="Arial" w:eastAsia="Times New Roman" w:hAnsi="Arial" w:cs="Arial"/>
                <w:bCs/>
                <w:noProof/>
                <w:sz w:val="18"/>
                <w:szCs w:val="18"/>
              </w:rPr>
              <w:t>Rear Office/Ancillary</w:t>
            </w:r>
            <w:r w:rsidR="00DA30C6">
              <w:rPr>
                <w:rFonts w:ascii="Arial" w:eastAsia="Times New Roman" w:hAnsi="Arial" w:cs="Arial"/>
                <w:bCs/>
                <w:noProof/>
                <w:sz w:val="18"/>
                <w:szCs w:val="18"/>
              </w:rPr>
              <w:t xml:space="preserve"> (Raised level)</w:t>
            </w:r>
          </w:p>
        </w:tc>
        <w:tc>
          <w:tcPr>
            <w:tcW w:w="1287" w:type="dxa"/>
          </w:tcPr>
          <w:p w14:paraId="12B8AF11" w14:textId="77777777" w:rsidR="00056056" w:rsidRPr="00173467" w:rsidRDefault="00056056" w:rsidP="007244D5">
            <w:pPr>
              <w:jc w:val="center"/>
              <w:rPr>
                <w:rFonts w:ascii="Arial" w:hAnsi="Arial" w:cs="Arial"/>
                <w:sz w:val="18"/>
                <w:szCs w:val="18"/>
              </w:rPr>
            </w:pPr>
            <w:r w:rsidRPr="00744251">
              <w:rPr>
                <w:rFonts w:ascii="Arial" w:eastAsia="Times New Roman" w:hAnsi="Arial" w:cs="Arial"/>
                <w:bCs/>
                <w:noProof/>
                <w:sz w:val="18"/>
                <w:szCs w:val="18"/>
              </w:rPr>
              <w:t>1,790</w:t>
            </w:r>
          </w:p>
        </w:tc>
        <w:tc>
          <w:tcPr>
            <w:tcW w:w="1287" w:type="dxa"/>
          </w:tcPr>
          <w:p w14:paraId="5220C829" w14:textId="77777777" w:rsidR="00056056" w:rsidRPr="00173467" w:rsidRDefault="00056056" w:rsidP="007244D5">
            <w:pPr>
              <w:jc w:val="center"/>
              <w:rPr>
                <w:rFonts w:ascii="Arial" w:hAnsi="Arial" w:cs="Arial"/>
                <w:sz w:val="18"/>
                <w:szCs w:val="18"/>
              </w:rPr>
            </w:pPr>
            <w:r w:rsidRPr="00744251">
              <w:rPr>
                <w:rFonts w:ascii="Arial" w:eastAsia="Times New Roman" w:hAnsi="Arial" w:cs="Arial"/>
                <w:bCs/>
                <w:noProof/>
                <w:sz w:val="18"/>
                <w:szCs w:val="18"/>
              </w:rPr>
              <w:t>166.29</w:t>
            </w:r>
          </w:p>
        </w:tc>
      </w:tr>
      <w:tr w:rsidR="00056056" w:rsidRPr="004F2157" w14:paraId="7D0706B4" w14:textId="77777777" w:rsidTr="000E47E3">
        <w:trPr>
          <w:cnfStyle w:val="000000100000" w:firstRow="0" w:lastRow="0" w:firstColumn="0" w:lastColumn="0" w:oddVBand="0" w:evenVBand="0" w:oddHBand="1" w:evenHBand="0" w:firstRowFirstColumn="0" w:firstRowLastColumn="0" w:lastRowFirstColumn="0" w:lastRowLastColumn="0"/>
        </w:trPr>
        <w:tc>
          <w:tcPr>
            <w:tcW w:w="3380" w:type="dxa"/>
          </w:tcPr>
          <w:p w14:paraId="2C36544E" w14:textId="77777777" w:rsidR="00056056" w:rsidRPr="00173467" w:rsidRDefault="00056056" w:rsidP="007244D5">
            <w:pPr>
              <w:rPr>
                <w:rFonts w:cs="Arial"/>
                <w:sz w:val="18"/>
                <w:szCs w:val="18"/>
              </w:rPr>
            </w:pPr>
            <w:r w:rsidRPr="00744251">
              <w:rPr>
                <w:rFonts w:eastAsia="Times New Roman" w:cs="Arial"/>
                <w:bCs/>
                <w:noProof/>
                <w:sz w:val="18"/>
                <w:szCs w:val="18"/>
              </w:rPr>
              <w:t>Mezzanine Front</w:t>
            </w:r>
          </w:p>
        </w:tc>
        <w:tc>
          <w:tcPr>
            <w:tcW w:w="1287" w:type="dxa"/>
          </w:tcPr>
          <w:p w14:paraId="3B4CF47A" w14:textId="77777777" w:rsidR="00056056" w:rsidRPr="00173467" w:rsidRDefault="00056056" w:rsidP="007244D5">
            <w:pPr>
              <w:jc w:val="center"/>
              <w:rPr>
                <w:rFonts w:cs="Arial"/>
                <w:sz w:val="18"/>
                <w:szCs w:val="18"/>
              </w:rPr>
            </w:pPr>
            <w:r w:rsidRPr="00744251">
              <w:rPr>
                <w:rFonts w:eastAsia="Times New Roman" w:cs="Arial"/>
                <w:bCs/>
                <w:noProof/>
                <w:sz w:val="18"/>
                <w:szCs w:val="18"/>
              </w:rPr>
              <w:t>869</w:t>
            </w:r>
          </w:p>
        </w:tc>
        <w:tc>
          <w:tcPr>
            <w:tcW w:w="1287" w:type="dxa"/>
          </w:tcPr>
          <w:p w14:paraId="124BB262" w14:textId="77777777" w:rsidR="00056056" w:rsidRPr="00173467" w:rsidRDefault="00056056" w:rsidP="007244D5">
            <w:pPr>
              <w:jc w:val="center"/>
              <w:rPr>
                <w:rFonts w:cs="Arial"/>
                <w:sz w:val="18"/>
                <w:szCs w:val="18"/>
              </w:rPr>
            </w:pPr>
            <w:r w:rsidRPr="00744251">
              <w:rPr>
                <w:rFonts w:eastAsia="Times New Roman" w:cs="Arial"/>
                <w:bCs/>
                <w:noProof/>
                <w:sz w:val="18"/>
                <w:szCs w:val="18"/>
              </w:rPr>
              <w:t>80.73</w:t>
            </w:r>
          </w:p>
        </w:tc>
      </w:tr>
      <w:tr w:rsidR="00056056" w:rsidRPr="004F2157" w14:paraId="50B7EF8D" w14:textId="77777777" w:rsidTr="000E47E3">
        <w:trPr>
          <w:cnfStyle w:val="000000010000" w:firstRow="0" w:lastRow="0" w:firstColumn="0" w:lastColumn="0" w:oddVBand="0" w:evenVBand="0" w:oddHBand="0" w:evenHBand="1" w:firstRowFirstColumn="0" w:firstRowLastColumn="0" w:lastRowFirstColumn="0" w:lastRowLastColumn="0"/>
        </w:trPr>
        <w:tc>
          <w:tcPr>
            <w:tcW w:w="3380" w:type="dxa"/>
          </w:tcPr>
          <w:p w14:paraId="119934EF" w14:textId="77777777" w:rsidR="00056056" w:rsidRPr="00173467" w:rsidRDefault="00056056" w:rsidP="007244D5">
            <w:pPr>
              <w:rPr>
                <w:rFonts w:ascii="Arial" w:hAnsi="Arial" w:cs="Arial"/>
                <w:sz w:val="18"/>
                <w:szCs w:val="18"/>
              </w:rPr>
            </w:pPr>
            <w:r w:rsidRPr="00744251">
              <w:rPr>
                <w:rFonts w:ascii="Arial" w:eastAsia="Times New Roman" w:hAnsi="Arial" w:cs="Arial"/>
                <w:bCs/>
                <w:noProof/>
                <w:sz w:val="18"/>
                <w:szCs w:val="18"/>
              </w:rPr>
              <w:t>Mezzanine Rear</w:t>
            </w:r>
          </w:p>
        </w:tc>
        <w:tc>
          <w:tcPr>
            <w:tcW w:w="1287" w:type="dxa"/>
          </w:tcPr>
          <w:p w14:paraId="3D906CF2" w14:textId="77777777" w:rsidR="00056056" w:rsidRPr="00173467" w:rsidRDefault="00056056" w:rsidP="007244D5">
            <w:pPr>
              <w:jc w:val="center"/>
              <w:rPr>
                <w:rFonts w:ascii="Arial" w:hAnsi="Arial" w:cs="Arial"/>
                <w:sz w:val="18"/>
                <w:szCs w:val="18"/>
              </w:rPr>
            </w:pPr>
            <w:r w:rsidRPr="00744251">
              <w:rPr>
                <w:rFonts w:ascii="Arial" w:eastAsia="Times New Roman" w:hAnsi="Arial" w:cs="Arial"/>
                <w:bCs/>
                <w:noProof/>
                <w:sz w:val="18"/>
                <w:szCs w:val="18"/>
              </w:rPr>
              <w:t>3,672</w:t>
            </w:r>
          </w:p>
        </w:tc>
        <w:tc>
          <w:tcPr>
            <w:tcW w:w="1287" w:type="dxa"/>
          </w:tcPr>
          <w:p w14:paraId="68B05BA0" w14:textId="77777777" w:rsidR="00056056" w:rsidRPr="00173467" w:rsidRDefault="00056056" w:rsidP="007244D5">
            <w:pPr>
              <w:jc w:val="center"/>
              <w:rPr>
                <w:rFonts w:ascii="Arial" w:hAnsi="Arial" w:cs="Arial"/>
                <w:sz w:val="18"/>
                <w:szCs w:val="18"/>
              </w:rPr>
            </w:pPr>
            <w:r w:rsidRPr="00744251">
              <w:rPr>
                <w:rFonts w:ascii="Arial" w:eastAsia="Times New Roman" w:hAnsi="Arial" w:cs="Arial"/>
                <w:bCs/>
                <w:noProof/>
                <w:sz w:val="18"/>
                <w:szCs w:val="18"/>
              </w:rPr>
              <w:t>341.13</w:t>
            </w:r>
          </w:p>
        </w:tc>
      </w:tr>
      <w:tr w:rsidR="00056056" w:rsidRPr="004F2157" w14:paraId="2042DEBC" w14:textId="77777777" w:rsidTr="000E47E3">
        <w:trPr>
          <w:cnfStyle w:val="000000100000" w:firstRow="0" w:lastRow="0" w:firstColumn="0" w:lastColumn="0" w:oddVBand="0" w:evenVBand="0" w:oddHBand="1" w:evenHBand="0" w:firstRowFirstColumn="0" w:firstRowLastColumn="0" w:lastRowFirstColumn="0" w:lastRowLastColumn="0"/>
        </w:trPr>
        <w:tc>
          <w:tcPr>
            <w:tcW w:w="3380" w:type="dxa"/>
          </w:tcPr>
          <w:p w14:paraId="20446E58" w14:textId="56662803" w:rsidR="00056056" w:rsidRPr="00173467" w:rsidRDefault="00056056" w:rsidP="007244D5">
            <w:pPr>
              <w:rPr>
                <w:rFonts w:cs="Arial"/>
                <w:b/>
                <w:sz w:val="18"/>
                <w:szCs w:val="18"/>
              </w:rPr>
            </w:pPr>
            <w:r w:rsidRPr="00173467">
              <w:rPr>
                <w:rFonts w:cs="Arial"/>
                <w:b/>
                <w:sz w:val="18"/>
                <w:szCs w:val="18"/>
              </w:rPr>
              <w:t>TOTAL</w:t>
            </w:r>
          </w:p>
        </w:tc>
        <w:tc>
          <w:tcPr>
            <w:tcW w:w="1287" w:type="dxa"/>
          </w:tcPr>
          <w:p w14:paraId="7C49E37B" w14:textId="77777777" w:rsidR="00056056" w:rsidRPr="007244D5" w:rsidRDefault="00056056" w:rsidP="007244D5">
            <w:pPr>
              <w:jc w:val="center"/>
              <w:rPr>
                <w:rFonts w:cs="Arial"/>
                <w:b/>
                <w:sz w:val="18"/>
                <w:szCs w:val="18"/>
              </w:rPr>
            </w:pPr>
            <w:r w:rsidRPr="007244D5">
              <w:rPr>
                <w:rFonts w:eastAsia="Times New Roman" w:cs="Arial"/>
                <w:b/>
                <w:sz w:val="18"/>
                <w:szCs w:val="18"/>
              </w:rPr>
              <w:fldChar w:fldCharType="begin"/>
            </w:r>
            <w:r w:rsidRPr="007244D5">
              <w:rPr>
                <w:rFonts w:eastAsia="Times New Roman" w:cs="Arial"/>
                <w:b/>
                <w:sz w:val="18"/>
                <w:szCs w:val="18"/>
                <w:lang w:eastAsia="en-GB"/>
              </w:rPr>
              <w:instrText xml:space="preserve"> =Sum(ABOVE) \# "#,##0" </w:instrText>
            </w:r>
            <w:r w:rsidRPr="007244D5">
              <w:rPr>
                <w:rFonts w:eastAsia="Times New Roman" w:cs="Arial"/>
                <w:b/>
                <w:sz w:val="18"/>
                <w:szCs w:val="18"/>
              </w:rPr>
              <w:fldChar w:fldCharType="separate"/>
            </w:r>
            <w:r>
              <w:rPr>
                <w:rFonts w:eastAsia="Times New Roman" w:cs="Arial"/>
                <w:b/>
                <w:noProof/>
                <w:sz w:val="18"/>
                <w:szCs w:val="18"/>
              </w:rPr>
              <w:t>9,943</w:t>
            </w:r>
            <w:r w:rsidRPr="007244D5">
              <w:rPr>
                <w:rFonts w:eastAsia="Times New Roman" w:cs="Arial"/>
                <w:b/>
                <w:sz w:val="18"/>
                <w:szCs w:val="18"/>
              </w:rPr>
              <w:fldChar w:fldCharType="end"/>
            </w:r>
          </w:p>
        </w:tc>
        <w:tc>
          <w:tcPr>
            <w:tcW w:w="1287" w:type="dxa"/>
          </w:tcPr>
          <w:p w14:paraId="39A8EAC2" w14:textId="77777777" w:rsidR="00056056" w:rsidRPr="007244D5" w:rsidRDefault="00056056" w:rsidP="007244D5">
            <w:pPr>
              <w:jc w:val="center"/>
              <w:rPr>
                <w:rFonts w:cs="Arial"/>
                <w:b/>
                <w:sz w:val="18"/>
                <w:szCs w:val="18"/>
              </w:rPr>
            </w:pPr>
            <w:r w:rsidRPr="007244D5">
              <w:rPr>
                <w:rFonts w:eastAsia="Times New Roman" w:cs="Arial"/>
                <w:b/>
                <w:sz w:val="18"/>
                <w:szCs w:val="18"/>
              </w:rPr>
              <w:fldChar w:fldCharType="begin"/>
            </w:r>
            <w:r w:rsidRPr="007244D5">
              <w:rPr>
                <w:rFonts w:eastAsia="Times New Roman" w:cs="Arial"/>
                <w:b/>
                <w:sz w:val="18"/>
                <w:szCs w:val="18"/>
                <w:lang w:eastAsia="en-GB"/>
              </w:rPr>
              <w:instrText xml:space="preserve"> =SUM(ABOVE) \# "#,##0.00" </w:instrText>
            </w:r>
            <w:r w:rsidRPr="007244D5">
              <w:rPr>
                <w:rFonts w:eastAsia="Times New Roman" w:cs="Arial"/>
                <w:b/>
                <w:sz w:val="18"/>
                <w:szCs w:val="18"/>
              </w:rPr>
              <w:fldChar w:fldCharType="separate"/>
            </w:r>
            <w:r>
              <w:rPr>
                <w:rFonts w:eastAsia="Times New Roman" w:cs="Arial"/>
                <w:b/>
                <w:noProof/>
                <w:sz w:val="18"/>
                <w:szCs w:val="18"/>
              </w:rPr>
              <w:t xml:space="preserve"> 923.70</w:t>
            </w:r>
            <w:r w:rsidRPr="007244D5">
              <w:rPr>
                <w:rFonts w:eastAsia="Times New Roman" w:cs="Arial"/>
                <w:b/>
                <w:sz w:val="18"/>
                <w:szCs w:val="18"/>
              </w:rPr>
              <w:fldChar w:fldCharType="end"/>
            </w:r>
          </w:p>
        </w:tc>
      </w:tr>
    </w:tbl>
    <w:p w14:paraId="406785FF" w14:textId="77777777" w:rsidR="00056056" w:rsidRPr="0066598D" w:rsidRDefault="00056056" w:rsidP="008E0730">
      <w:pPr>
        <w:spacing w:after="0"/>
        <w:rPr>
          <w:rFonts w:ascii="Arial" w:hAnsi="Arial" w:cs="Arial"/>
          <w:b/>
          <w:bCs/>
          <w:color w:val="002060"/>
          <w:sz w:val="6"/>
          <w:szCs w:val="6"/>
        </w:rPr>
      </w:pPr>
    </w:p>
    <w:p w14:paraId="3B344DD8" w14:textId="77777777" w:rsidR="00BF5226" w:rsidRDefault="00BF5226" w:rsidP="00CD6330">
      <w:pPr>
        <w:pStyle w:val="Heading2"/>
        <w:spacing w:before="0"/>
        <w:suppressOverlap w:val="0"/>
        <w:rPr>
          <w:rFonts w:cs="Arial"/>
          <w:bCs/>
          <w:color w:val="002060"/>
          <w:sz w:val="20"/>
          <w:szCs w:val="20"/>
        </w:rPr>
      </w:pPr>
    </w:p>
    <w:p w14:paraId="3B9A4290" w14:textId="61FF7B6C" w:rsidR="00BF5226" w:rsidRDefault="00BF5226" w:rsidP="00CD6330">
      <w:pPr>
        <w:pStyle w:val="Heading2"/>
        <w:spacing w:before="0"/>
        <w:suppressOverlap w:val="0"/>
        <w:rPr>
          <w:rFonts w:cs="Arial"/>
          <w:bCs/>
          <w:color w:val="002060"/>
          <w:sz w:val="20"/>
          <w:szCs w:val="20"/>
        </w:rPr>
      </w:pPr>
    </w:p>
    <w:p w14:paraId="7F6FF575" w14:textId="42820E84" w:rsidR="00BF5226" w:rsidRDefault="005D3C7E" w:rsidP="00CD6330">
      <w:pPr>
        <w:pStyle w:val="Heading2"/>
        <w:spacing w:before="0"/>
        <w:suppressOverlap w:val="0"/>
        <w:rPr>
          <w:rFonts w:cs="Arial"/>
          <w:bCs/>
          <w:color w:val="002060"/>
          <w:sz w:val="20"/>
          <w:szCs w:val="20"/>
        </w:rPr>
      </w:pPr>
      <w:r>
        <w:rPr>
          <w:noProof/>
        </w:rPr>
        <w:pict w14:anchorId="671849BE">
          <v:shape id="_x0000_s2050" type="#_x0000_t75" style="position:absolute;margin-left:26.05pt;margin-top:7.05pt;width:212.85pt;height:160.45pt;z-index:251661312;mso-position-horizontal-relative:text;mso-position-vertical-relative:text;mso-width-relative:page;mso-height-relative:page">
            <v:imagedata r:id="rId23" o:title="46bd18b4-3f79-41ea-898c-e16f4715e2c4_web"/>
          </v:shape>
        </w:pict>
      </w:r>
    </w:p>
    <w:p w14:paraId="172FA9C5" w14:textId="59396E09" w:rsidR="00056056" w:rsidRPr="00BF5226" w:rsidRDefault="00056056" w:rsidP="00CD6330">
      <w:pPr>
        <w:pStyle w:val="Heading2"/>
        <w:spacing w:before="0"/>
        <w:suppressOverlap w:val="0"/>
        <w:rPr>
          <w:rFonts w:cs="Arial"/>
          <w:bCs/>
          <w:color w:val="002060"/>
          <w:sz w:val="12"/>
          <w:szCs w:val="12"/>
        </w:rPr>
      </w:pPr>
      <w:r>
        <w:rPr>
          <w:rFonts w:cs="Arial"/>
          <w:bCs/>
          <w:color w:val="002060"/>
          <w:sz w:val="20"/>
          <w:szCs w:val="20"/>
        </w:rPr>
        <w:br w:type="column"/>
      </w:r>
    </w:p>
    <w:p w14:paraId="5E8C6E36" w14:textId="1277C0E4" w:rsidR="00056056" w:rsidRDefault="00056056" w:rsidP="00CD6330">
      <w:pPr>
        <w:pStyle w:val="Heading2"/>
        <w:spacing w:before="0"/>
        <w:suppressOverlap w:val="0"/>
        <w:rPr>
          <w:rFonts w:cs="Arial"/>
          <w:b w:val="0"/>
          <w:bCs/>
          <w:color w:val="002060"/>
          <w:sz w:val="20"/>
          <w:szCs w:val="20"/>
        </w:rPr>
      </w:pPr>
      <w:r w:rsidRPr="00CD6330">
        <w:rPr>
          <w:noProof/>
          <w:color w:val="1F145D"/>
          <w:sz w:val="20"/>
          <w:szCs w:val="20"/>
        </w:rPr>
        <w:t>AMENITIES</w:t>
      </w:r>
    </w:p>
    <w:p w14:paraId="24928DB9" w14:textId="77777777" w:rsidR="001510B6" w:rsidRPr="001510B6" w:rsidRDefault="00056056" w:rsidP="008E0730">
      <w:pPr>
        <w:pStyle w:val="DetailsBullet"/>
      </w:pPr>
      <w:r w:rsidRPr="00744251">
        <w:rPr>
          <w:color w:val="1F145D"/>
        </w:rPr>
        <w:t xml:space="preserve">Eaves </w:t>
      </w:r>
      <w:r w:rsidR="001510B6">
        <w:rPr>
          <w:color w:val="1F145D"/>
        </w:rPr>
        <w:t>4.2m</w:t>
      </w:r>
      <w:r w:rsidRPr="00744251">
        <w:rPr>
          <w:color w:val="1F145D"/>
        </w:rPr>
        <w:t xml:space="preserve"> </w:t>
      </w:r>
    </w:p>
    <w:p w14:paraId="4C6D0102" w14:textId="401C9BD2" w:rsidR="00056056" w:rsidRPr="008E0730" w:rsidRDefault="00056056" w:rsidP="008E0730">
      <w:pPr>
        <w:pStyle w:val="DetailsBullet"/>
      </w:pPr>
      <w:r w:rsidRPr="00744251">
        <w:rPr>
          <w:color w:val="1F145D"/>
        </w:rPr>
        <w:t>Ridge</w:t>
      </w:r>
      <w:r w:rsidR="001510B6">
        <w:rPr>
          <w:color w:val="1F145D"/>
        </w:rPr>
        <w:t xml:space="preserve"> 6m</w:t>
      </w:r>
    </w:p>
    <w:p w14:paraId="0CCC7914" w14:textId="77777777" w:rsidR="00056056" w:rsidRPr="008E0730" w:rsidRDefault="00056056" w:rsidP="008E0730">
      <w:pPr>
        <w:pStyle w:val="DetailsBullet"/>
      </w:pPr>
      <w:r w:rsidRPr="00744251">
        <w:rPr>
          <w:color w:val="1F145D"/>
        </w:rPr>
        <w:t>Warm air blowers</w:t>
      </w:r>
    </w:p>
    <w:p w14:paraId="1B4DB575" w14:textId="32E93624" w:rsidR="00056056" w:rsidRPr="008E0730" w:rsidRDefault="00056056" w:rsidP="008E0730">
      <w:pPr>
        <w:pStyle w:val="DetailsBullet"/>
      </w:pPr>
      <w:r w:rsidRPr="00744251">
        <w:rPr>
          <w:color w:val="1F145D"/>
        </w:rPr>
        <w:t xml:space="preserve">Loading door </w:t>
      </w:r>
      <w:r w:rsidR="001510B6">
        <w:rPr>
          <w:color w:val="1F145D"/>
        </w:rPr>
        <w:t>4.18 x 3.13m</w:t>
      </w:r>
    </w:p>
    <w:p w14:paraId="0F36FE08" w14:textId="77777777" w:rsidR="00056056" w:rsidRPr="008E0730" w:rsidRDefault="00056056" w:rsidP="008E0730">
      <w:pPr>
        <w:pStyle w:val="DetailsBullet"/>
        <w:rPr>
          <w:color w:val="1F145D"/>
        </w:rPr>
      </w:pPr>
      <w:r w:rsidRPr="00744251">
        <w:rPr>
          <w:color w:val="1F145D"/>
        </w:rPr>
        <w:t>3 Phase electricity</w:t>
      </w:r>
    </w:p>
    <w:p w14:paraId="4BBC390B" w14:textId="591367E4" w:rsidR="00056056" w:rsidRPr="008E0730" w:rsidRDefault="00056056" w:rsidP="008E0730">
      <w:pPr>
        <w:pStyle w:val="DetailsBullet"/>
        <w:rPr>
          <w:color w:val="1F145D"/>
        </w:rPr>
      </w:pPr>
      <w:r w:rsidRPr="00744251">
        <w:rPr>
          <w:color w:val="1F145D"/>
        </w:rPr>
        <w:t>Forecourt parking/loading 4 cars</w:t>
      </w:r>
    </w:p>
    <w:p w14:paraId="0EE5476C" w14:textId="4F0ACF8A" w:rsidR="00056056" w:rsidRPr="007A4AE8" w:rsidRDefault="00056056" w:rsidP="00B44291">
      <w:pPr>
        <w:pStyle w:val="DetailsBody"/>
        <w:spacing w:before="200"/>
        <w:rPr>
          <w:rFonts w:cs="Arial"/>
          <w:b/>
          <w:caps/>
          <w:color w:val="1F145D"/>
          <w:szCs w:val="16"/>
        </w:rPr>
      </w:pPr>
      <w:r w:rsidRPr="007A4AE8">
        <w:rPr>
          <w:rFonts w:cs="Arial"/>
          <w:b/>
          <w:caps/>
          <w:color w:val="1F145D"/>
          <w:sz w:val="20"/>
          <w:szCs w:val="20"/>
        </w:rPr>
        <w:t>rent</w:t>
      </w:r>
    </w:p>
    <w:p w14:paraId="0CF1A758" w14:textId="5A641DB6" w:rsidR="00056056" w:rsidRPr="00CD6330" w:rsidRDefault="00863236" w:rsidP="00CD6330">
      <w:pPr>
        <w:pStyle w:val="DetailsBody"/>
        <w:rPr>
          <w:rFonts w:cs="Arial"/>
          <w:szCs w:val="16"/>
        </w:rPr>
      </w:pPr>
      <w:r>
        <w:rPr>
          <w:rFonts w:cs="Arial"/>
          <w:color w:val="1F145D"/>
          <w:szCs w:val="16"/>
        </w:rPr>
        <w:t>£67,500 per annum exclusive</w:t>
      </w:r>
      <w:r w:rsidR="00056056">
        <w:rPr>
          <w:rFonts w:cs="Arial"/>
          <w:color w:val="1F145D"/>
          <w:szCs w:val="16"/>
        </w:rPr>
        <w:t>.</w:t>
      </w:r>
    </w:p>
    <w:p w14:paraId="2DAD9BC8" w14:textId="32245468" w:rsidR="00056056" w:rsidRPr="00CD6330" w:rsidRDefault="00056056" w:rsidP="00CD6330">
      <w:pPr>
        <w:pStyle w:val="Heading2"/>
        <w:spacing w:before="160"/>
        <w:suppressOverlap w:val="0"/>
        <w:rPr>
          <w:noProof/>
          <w:color w:val="1F145D"/>
          <w:sz w:val="20"/>
          <w:szCs w:val="20"/>
        </w:rPr>
      </w:pPr>
      <w:r>
        <w:rPr>
          <w:noProof/>
          <w:color w:val="1F145D"/>
          <w:sz w:val="20"/>
          <w:szCs w:val="20"/>
        </w:rPr>
        <w:t>Tenure</w:t>
      </w:r>
    </w:p>
    <w:p w14:paraId="783E2610" w14:textId="56EED632" w:rsidR="00056056" w:rsidRPr="007A4AE8" w:rsidRDefault="00056056" w:rsidP="00B44291">
      <w:pPr>
        <w:pStyle w:val="DetailsBody"/>
        <w:rPr>
          <w:rFonts w:cs="Arial"/>
          <w:bCs/>
          <w:color w:val="1F145D"/>
          <w:szCs w:val="16"/>
        </w:rPr>
      </w:pPr>
      <w:r>
        <w:rPr>
          <w:rFonts w:cs="Arial"/>
          <w:bCs/>
          <w:color w:val="1F145D"/>
          <w:szCs w:val="16"/>
        </w:rPr>
        <w:t>Available to let on a new full repairing and insuring lease, term to be agreed.</w:t>
      </w:r>
    </w:p>
    <w:p w14:paraId="03472EEC" w14:textId="28C178FD" w:rsidR="00056056" w:rsidRPr="007A4AE8" w:rsidRDefault="00056056" w:rsidP="00B44291">
      <w:pPr>
        <w:pStyle w:val="DetailsBody"/>
        <w:spacing w:before="200"/>
        <w:rPr>
          <w:rFonts w:cs="Arial"/>
          <w:b/>
          <w:caps/>
          <w:color w:val="1F145D"/>
          <w:szCs w:val="16"/>
        </w:rPr>
      </w:pPr>
      <w:r w:rsidRPr="007A4AE8">
        <w:rPr>
          <w:rFonts w:cs="Arial"/>
          <w:b/>
          <w:caps/>
          <w:color w:val="1F145D"/>
          <w:sz w:val="20"/>
          <w:szCs w:val="20"/>
        </w:rPr>
        <w:t>Rates</w:t>
      </w:r>
    </w:p>
    <w:p w14:paraId="5CDFD7FE" w14:textId="032EE2B2" w:rsidR="00056056" w:rsidRPr="007A4AE8" w:rsidRDefault="0058338D" w:rsidP="00B44291">
      <w:pPr>
        <w:pStyle w:val="DetailsBody"/>
        <w:rPr>
          <w:rFonts w:cs="Arial"/>
          <w:color w:val="1F145D"/>
          <w:szCs w:val="16"/>
        </w:rPr>
      </w:pPr>
      <w:r>
        <w:rPr>
          <w:rFonts w:cs="Arial"/>
          <w:sz w:val="18"/>
          <w:szCs w:val="18"/>
        </w:rPr>
        <mc:AlternateContent>
          <mc:Choice Requires="wps">
            <w:drawing>
              <wp:anchor distT="0" distB="0" distL="114300" distR="114300" simplePos="0" relativeHeight="251669504" behindDoc="0" locked="0" layoutInCell="1" allowOverlap="1" wp14:anchorId="2A58AB89" wp14:editId="68054CA8">
                <wp:simplePos x="0" y="0"/>
                <wp:positionH relativeFrom="column">
                  <wp:posOffset>4175125</wp:posOffset>
                </wp:positionH>
                <wp:positionV relativeFrom="paragraph">
                  <wp:posOffset>234950</wp:posOffset>
                </wp:positionV>
                <wp:extent cx="228600" cy="176530"/>
                <wp:effectExtent l="0" t="19050" r="38100" b="33020"/>
                <wp:wrapNone/>
                <wp:docPr id="125077189" name="Arrow: Right 1"/>
                <wp:cNvGraphicFramePr/>
                <a:graphic xmlns:a="http://schemas.openxmlformats.org/drawingml/2006/main">
                  <a:graphicData uri="http://schemas.microsoft.com/office/word/2010/wordprocessingShape">
                    <wps:wsp>
                      <wps:cNvSpPr/>
                      <wps:spPr>
                        <a:xfrm>
                          <a:off x="0" y="0"/>
                          <a:ext cx="228600" cy="176530"/>
                        </a:xfrm>
                        <a:prstGeom prst="rightArrow">
                          <a:avLst>
                            <a:gd name="adj1" fmla="val 50000"/>
                            <a:gd name="adj2" fmla="val 53083"/>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7902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328.75pt;margin-top:18.5pt;width:18pt;height:13.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" adj="12746" fillcolor="#4472c4 [3204]" strokecolor="#09101d [484]" strokeweight="1pt"/>
            </w:pict>
          </mc:Fallback>
        </mc:AlternateContent>
      </w:r>
      <w:r w:rsidR="00056056" w:rsidRPr="00744251">
        <w:rPr>
          <w:rFonts w:cs="Arial"/>
          <w:color w:val="1F145D"/>
          <w:szCs w:val="16"/>
        </w:rPr>
        <w:t>TBC</w:t>
      </w:r>
      <w:r w:rsidR="00056056">
        <w:rPr>
          <w:rFonts w:cs="Arial"/>
          <w:color w:val="1F145D"/>
          <w:szCs w:val="16"/>
        </w:rPr>
        <w:t>.</w:t>
      </w:r>
    </w:p>
    <w:p w14:paraId="126E1753" w14:textId="29282218" w:rsidR="00056056" w:rsidRPr="007A4AE8" w:rsidRDefault="00056056" w:rsidP="00B44291">
      <w:pPr>
        <w:pStyle w:val="DetailsBody"/>
        <w:spacing w:before="200"/>
        <w:rPr>
          <w:rFonts w:cs="Arial"/>
          <w:b/>
          <w:caps/>
          <w:color w:val="1F145D"/>
          <w:szCs w:val="16"/>
        </w:rPr>
      </w:pPr>
      <w:r w:rsidRPr="007A4AE8">
        <w:rPr>
          <w:rFonts w:cs="Arial"/>
          <w:b/>
          <w:caps/>
          <w:color w:val="1F145D"/>
          <w:sz w:val="20"/>
          <w:szCs w:val="20"/>
        </w:rPr>
        <w:t>vat</w:t>
      </w:r>
    </w:p>
    <w:p w14:paraId="248192C9" w14:textId="54FDBFE2" w:rsidR="00056056" w:rsidRDefault="00056056" w:rsidP="00B44291">
      <w:pPr>
        <w:pStyle w:val="DetailsBody"/>
        <w:rPr>
          <w:rFonts w:cs="Arial"/>
          <w:color w:val="1F145D"/>
          <w:szCs w:val="16"/>
        </w:rPr>
      </w:pPr>
      <w:r w:rsidRPr="00744251">
        <w:rPr>
          <w:rFonts w:cs="Arial"/>
          <w:color w:val="1F145D"/>
          <w:szCs w:val="16"/>
        </w:rPr>
        <w:t xml:space="preserve">VAT will be chargeable on the </w:t>
      </w:r>
      <w:r w:rsidR="00DA30C6">
        <w:rPr>
          <w:rFonts w:cs="Arial"/>
          <w:color w:val="1F145D"/>
          <w:szCs w:val="16"/>
        </w:rPr>
        <w:t>rent</w:t>
      </w:r>
      <w:r w:rsidRPr="00744251">
        <w:rPr>
          <w:rFonts w:cs="Arial"/>
          <w:color w:val="1F145D"/>
          <w:szCs w:val="16"/>
        </w:rPr>
        <w:t>.</w:t>
      </w:r>
    </w:p>
    <w:p w14:paraId="19E8F560" w14:textId="77777777" w:rsidR="00056056" w:rsidRPr="007A4AE8" w:rsidRDefault="00056056" w:rsidP="00B44291">
      <w:pPr>
        <w:pStyle w:val="DetailsBody"/>
        <w:rPr>
          <w:rFonts w:cs="Arial"/>
          <w:color w:val="1F145D"/>
          <w:szCs w:val="16"/>
        </w:rPr>
      </w:pPr>
    </w:p>
    <w:p w14:paraId="191A1AE0" w14:textId="77777777" w:rsidR="00056056" w:rsidRPr="007A4AE8" w:rsidRDefault="00056056" w:rsidP="007A4AE8">
      <w:pPr>
        <w:spacing w:after="0"/>
        <w:rPr>
          <w:rFonts w:ascii="Arial" w:hAnsi="Arial" w:cs="Arial"/>
          <w:b/>
          <w:caps/>
          <w:noProof/>
          <w:color w:val="1F145D"/>
          <w:sz w:val="16"/>
          <w:szCs w:val="16"/>
        </w:rPr>
      </w:pPr>
      <w:r w:rsidRPr="007A4AE8">
        <w:rPr>
          <w:rFonts w:ascii="Arial" w:hAnsi="Arial" w:cs="Arial"/>
          <w:b/>
          <w:caps/>
          <w:noProof/>
          <w:color w:val="1F145D"/>
          <w:sz w:val="20"/>
          <w:szCs w:val="20"/>
        </w:rPr>
        <w:t>legal costs</w:t>
      </w:r>
    </w:p>
    <w:p w14:paraId="1985C34B" w14:textId="2C544EBC" w:rsidR="00056056" w:rsidRPr="007A4AE8" w:rsidRDefault="00056056" w:rsidP="00B44291">
      <w:pPr>
        <w:pStyle w:val="DetailsBody"/>
        <w:rPr>
          <w:rFonts w:cs="Arial"/>
          <w:color w:val="1F145D"/>
          <w:szCs w:val="16"/>
        </w:rPr>
      </w:pPr>
      <w:r w:rsidRPr="00744251">
        <w:rPr>
          <w:rFonts w:cs="Arial"/>
          <w:color w:val="1F145D"/>
          <w:szCs w:val="16"/>
        </w:rPr>
        <w:t>Each party is to be responsible for their own legal fees.</w:t>
      </w:r>
    </w:p>
    <w:p w14:paraId="3BA1C566" w14:textId="7B860F2C" w:rsidR="00056056" w:rsidRPr="00CD6330" w:rsidRDefault="00CD5C2D" w:rsidP="00CD6330">
      <w:pPr>
        <w:pStyle w:val="Heading2"/>
        <w:spacing w:before="160"/>
        <w:rPr>
          <w:noProof/>
          <w:color w:val="1F145D"/>
          <w:sz w:val="20"/>
          <w:szCs w:val="20"/>
        </w:rPr>
      </w:pPr>
      <w:r w:rsidRPr="00CD5C2D">
        <w:rPr>
          <w:rFonts w:cs="Arial"/>
          <w:noProof/>
          <w:sz w:val="2"/>
          <w:szCs w:val="2"/>
        </w:rPr>
        <mc:AlternateContent>
          <mc:Choice Requires="wps">
            <w:drawing>
              <wp:anchor distT="45720" distB="45720" distL="114300" distR="114300" simplePos="0" relativeHeight="251665408" behindDoc="0" locked="0" layoutInCell="1" allowOverlap="1" wp14:anchorId="39EFD3EB" wp14:editId="7F3C8C02">
                <wp:simplePos x="0" y="0"/>
                <wp:positionH relativeFrom="column">
                  <wp:posOffset>3127375</wp:posOffset>
                </wp:positionH>
                <wp:positionV relativeFrom="paragraph">
                  <wp:posOffset>200661</wp:posOffset>
                </wp:positionV>
                <wp:extent cx="3111500" cy="2476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247650"/>
                        </a:xfrm>
                        <a:prstGeom prst="rect">
                          <a:avLst/>
                        </a:prstGeom>
                        <a:noFill/>
                        <a:ln w="9525">
                          <a:noFill/>
                          <a:miter lim="800000"/>
                          <a:headEnd/>
                          <a:tailEnd/>
                        </a:ln>
                      </wps:spPr>
                      <wps:txbx>
                        <w:txbxContent>
                          <w:p w14:paraId="64CB8D7A" w14:textId="086DC40B" w:rsidR="00CD5C2D" w:rsidRPr="005B29C9" w:rsidRDefault="00CD5C2D" w:rsidP="0058338D">
                            <w:pPr>
                              <w:spacing w:after="0" w:line="240" w:lineRule="auto"/>
                              <w:jc w:val="center"/>
                              <w:rPr>
                                <w:rFonts w:ascii="Times New Roman" w:eastAsia="Times New Roman" w:hAnsi="Times New Roman" w:cs="Times New Roman"/>
                                <w:sz w:val="24"/>
                                <w:szCs w:val="24"/>
                              </w:rPr>
                            </w:pPr>
                            <w:r w:rsidRPr="005B29C9">
                              <w:rPr>
                                <w:rFonts w:ascii="SegoeUI" w:eastAsia="Times New Roman" w:hAnsi="SegoeUI" w:cs="Times New Roman"/>
                                <w:color w:val="00B0F0"/>
                                <w:sz w:val="16"/>
                                <w:szCs w:val="16"/>
                              </w:rPr>
                              <w:t>© OpenStreetMap contributors</w:t>
                            </w:r>
                          </w:p>
                          <w:p w14:paraId="2A68E526" w14:textId="23F4FBD4" w:rsidR="00CD5C2D" w:rsidRDefault="00CD5C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EFD3EB" id="_x0000_t202" coordsize="21600,21600" o:spt="202" path="m,l,21600r21600,l21600,xe">
                <v:stroke joinstyle="miter"/>
                <v:path gradientshapeok="t" o:connecttype="rect"/>
              </v:shapetype>
              <v:shape id="Text Box 2" o:spid="_x0000_s1030" type="#_x0000_t202" style="position:absolute;margin-left:246.25pt;margin-top:15.8pt;width:245pt;height:1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" filled="f" stroked="f">
                <v:textbox>
                  <w:txbxContent>
                    <w:p w14:paraId="64CB8D7A" w14:textId="086DC40B" w:rsidR="00CD5C2D" w:rsidRPr="005B29C9" w:rsidRDefault="00CD5C2D" w:rsidP="0058338D">
                      <w:pPr>
                        <w:spacing w:after="0" w:line="240" w:lineRule="auto"/>
                        <w:jc w:val="center"/>
                        <w:rPr>
                          <w:rFonts w:ascii="Times New Roman" w:eastAsia="Times New Roman" w:hAnsi="Times New Roman" w:cs="Times New Roman"/>
                          <w:sz w:val="24"/>
                          <w:szCs w:val="24"/>
                        </w:rPr>
                      </w:pPr>
                      <w:r w:rsidRPr="005B29C9">
                        <w:rPr>
                          <w:rFonts w:ascii="SegoeUI" w:eastAsia="Times New Roman" w:hAnsi="SegoeUI" w:cs="Times New Roman"/>
                          <w:color w:val="00B0F0"/>
                          <w:sz w:val="16"/>
                          <w:szCs w:val="16"/>
                        </w:rPr>
                        <w:t>© OpenStreetMap contributors</w:t>
                      </w:r>
                    </w:p>
                    <w:p w14:paraId="2A68E526" w14:textId="23F4FBD4" w:rsidR="00CD5C2D" w:rsidRDefault="00CD5C2D"/>
                  </w:txbxContent>
                </v:textbox>
              </v:shape>
            </w:pict>
          </mc:Fallback>
        </mc:AlternateContent>
      </w:r>
      <w:r w:rsidR="00056056" w:rsidRPr="00CD6330">
        <w:rPr>
          <w:noProof/>
          <w:color w:val="1F145D"/>
          <w:sz w:val="20"/>
          <w:szCs w:val="20"/>
        </w:rPr>
        <w:t>EPC</w:t>
      </w:r>
    </w:p>
    <w:p w14:paraId="481EB9E3" w14:textId="52CFB73F" w:rsidR="00056056" w:rsidRPr="007A4AE8" w:rsidRDefault="00056056" w:rsidP="00B44291">
      <w:pPr>
        <w:pStyle w:val="DetailsBody"/>
        <w:rPr>
          <w:rFonts w:cs="Arial"/>
          <w:color w:val="1F145D"/>
          <w:szCs w:val="16"/>
        </w:rPr>
      </w:pPr>
      <w:r w:rsidRPr="00744251">
        <w:rPr>
          <w:rFonts w:cs="Arial"/>
          <w:color w:val="1F145D"/>
          <w:szCs w:val="16"/>
        </w:rPr>
        <w:t>The property has an EPC rating of D</w:t>
      </w:r>
      <w:r w:rsidRPr="007A4AE8">
        <w:rPr>
          <w:rFonts w:cs="Arial"/>
          <w:color w:val="1F145D"/>
          <w:szCs w:val="16"/>
        </w:rPr>
        <w:t>.</w:t>
      </w:r>
    </w:p>
    <w:p w14:paraId="0F0FDF92" w14:textId="30CC34DE" w:rsidR="00056056" w:rsidRDefault="005D3C7E" w:rsidP="000824F4">
      <w:pPr>
        <w:spacing w:after="0" w:line="240" w:lineRule="auto"/>
        <w:rPr>
          <w:color w:val="1F145D"/>
        </w:rPr>
      </w:pPr>
      <w:r w:rsidRPr="005D3C7E">
        <w:rPr>
          <w:rFonts w:ascii="Arial" w:hAnsi="Arial" w:cs="Arial"/>
          <w:noProof/>
          <w:sz w:val="2"/>
          <w:szCs w:val="2"/>
        </w:rPr>
        <w:drawing>
          <wp:anchor distT="0" distB="0" distL="114300" distR="114300" simplePos="0" relativeHeight="251670528" behindDoc="0" locked="0" layoutInCell="1" allowOverlap="1" wp14:anchorId="2CAE2B9E" wp14:editId="2942C16F">
            <wp:simplePos x="0" y="0"/>
            <wp:positionH relativeFrom="column">
              <wp:posOffset>3418205</wp:posOffset>
            </wp:positionH>
            <wp:positionV relativeFrom="paragraph">
              <wp:posOffset>199390</wp:posOffset>
            </wp:positionV>
            <wp:extent cx="2703195" cy="2026920"/>
            <wp:effectExtent l="0" t="0" r="1905" b="0"/>
            <wp:wrapNone/>
            <wp:docPr id="1853467127" name="Picture 9" descr="A warehouse with shelves and metal ra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67127" name="Picture 9" descr="A warehouse with shelves and metal rack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3195" cy="2026920"/>
                    </a:xfrm>
                    <a:prstGeom prst="rect">
                      <a:avLst/>
                    </a:prstGeom>
                  </pic:spPr>
                </pic:pic>
              </a:graphicData>
            </a:graphic>
            <wp14:sizeRelH relativeFrom="page">
              <wp14:pctWidth>0</wp14:pctWidth>
            </wp14:sizeRelH>
            <wp14:sizeRelV relativeFrom="page">
              <wp14:pctHeight>0</wp14:pctHeight>
            </wp14:sizeRelV>
          </wp:anchor>
        </w:drawing>
      </w:r>
    </w:p>
    <w:p w14:paraId="5DCE1F84" w14:textId="263DED7A" w:rsidR="00056056" w:rsidRPr="000824F4" w:rsidRDefault="005D3C7E" w:rsidP="000824F4">
      <w:pPr>
        <w:spacing w:after="0" w:line="240" w:lineRule="auto"/>
        <w:rPr>
          <w:rFonts w:ascii="Arial" w:hAnsi="Arial" w:cs="Arial"/>
          <w:sz w:val="4"/>
          <w:szCs w:val="4"/>
        </w:rPr>
      </w:pPr>
      <w:r>
        <w:rPr>
          <w:noProof/>
          <w:color w:val="FF5800"/>
        </w:rPr>
        <w:pict w14:anchorId="3F3234C6">
          <v:shape id="_x0000_s2051" type="#_x0000_t75" style="position:absolute;margin-left:1.3pt;margin-top:2.75pt;width:212.9pt;height:159.65pt;z-index:251663360;mso-position-horizontal-relative:text;mso-position-vertical-relative:text;mso-width-relative:page;mso-height-relative:page">
            <v:imagedata r:id="rId25" o:title="223a65f1-4124-49c5-8032-cb75eec1abf6_web"/>
          </v:shape>
        </w:pict>
      </w:r>
      <w:r w:rsidR="00056056">
        <w:rPr>
          <w:noProof/>
        </w:rPr>
        <mc:AlternateContent>
          <mc:Choice Requires="wps">
            <w:drawing>
              <wp:anchor distT="45720" distB="45720" distL="114300" distR="114300" simplePos="0" relativeHeight="251658240" behindDoc="0" locked="0" layoutInCell="1" allowOverlap="1" wp14:anchorId="4156CAA3" wp14:editId="64611897">
                <wp:simplePos x="0" y="0"/>
                <wp:positionH relativeFrom="margin">
                  <wp:posOffset>8974455</wp:posOffset>
                </wp:positionH>
                <wp:positionV relativeFrom="margin">
                  <wp:posOffset>5838190</wp:posOffset>
                </wp:positionV>
                <wp:extent cx="1356995" cy="1273175"/>
                <wp:effectExtent l="0" t="0" r="0" b="31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1273175"/>
                        </a:xfrm>
                        <a:prstGeom prst="rect">
                          <a:avLst/>
                        </a:prstGeom>
                        <a:noFill/>
                        <a:ln w="9525">
                          <a:noFill/>
                          <a:miter lim="800000"/>
                          <a:headEnd/>
                          <a:tailEnd/>
                        </a:ln>
                      </wps:spPr>
                      <wps:txbx>
                        <w:txbxContent>
                          <w:p w14:paraId="7B209058" w14:textId="77777777" w:rsidR="00056056" w:rsidRPr="00026A2B" w:rsidRDefault="00056056" w:rsidP="000E47E3">
                            <w:pPr>
                              <w:spacing w:before="100" w:after="60" w:line="240" w:lineRule="auto"/>
                              <w:jc w:val="right"/>
                              <w:rPr>
                                <w:rFonts w:ascii="Arial" w:hAnsi="Arial" w:cs="Arial"/>
                                <w:b/>
                                <w:bCs/>
                                <w:color w:val="FFFFFF" w:themeColor="background1"/>
                                <w:sz w:val="28"/>
                                <w:szCs w:val="28"/>
                              </w:rPr>
                            </w:pPr>
                            <w:r w:rsidRPr="00026A2B">
                              <w:rPr>
                                <w:rFonts w:ascii="Arial" w:hAnsi="Arial" w:cs="Arial"/>
                                <w:b/>
                                <w:bCs/>
                                <w:color w:val="FFFFFF" w:themeColor="background1"/>
                                <w:sz w:val="28"/>
                                <w:szCs w:val="28"/>
                              </w:rPr>
                              <w:t>MAKING</w:t>
                            </w:r>
                          </w:p>
                          <w:p w14:paraId="2B4E6B31" w14:textId="77777777" w:rsidR="00056056" w:rsidRPr="00026A2B" w:rsidRDefault="00056056" w:rsidP="000E47E3">
                            <w:pPr>
                              <w:spacing w:before="100" w:after="60" w:line="240" w:lineRule="auto"/>
                              <w:jc w:val="right"/>
                              <w:rPr>
                                <w:rFonts w:ascii="Arial" w:hAnsi="Arial" w:cs="Arial"/>
                                <w:b/>
                                <w:bCs/>
                                <w:color w:val="FFFFFF" w:themeColor="background1"/>
                                <w:sz w:val="28"/>
                                <w:szCs w:val="28"/>
                              </w:rPr>
                            </w:pPr>
                            <w:r w:rsidRPr="00026A2B">
                              <w:rPr>
                                <w:rFonts w:ascii="Arial" w:hAnsi="Arial" w:cs="Arial"/>
                                <w:b/>
                                <w:bCs/>
                                <w:color w:val="FFFFFF" w:themeColor="background1"/>
                                <w:sz w:val="28"/>
                                <w:szCs w:val="28"/>
                              </w:rPr>
                              <w:t>PROPERTY</w:t>
                            </w:r>
                          </w:p>
                          <w:p w14:paraId="7A730DF0" w14:textId="77777777" w:rsidR="00056056" w:rsidRPr="00026A2B" w:rsidRDefault="00056056" w:rsidP="000E47E3">
                            <w:pPr>
                              <w:spacing w:before="100" w:after="60" w:line="240" w:lineRule="auto"/>
                              <w:jc w:val="right"/>
                              <w:rPr>
                                <w:rFonts w:ascii="Arial" w:hAnsi="Arial" w:cs="Arial"/>
                                <w:color w:val="FFFFFF" w:themeColor="background1"/>
                                <w:sz w:val="28"/>
                                <w:szCs w:val="28"/>
                              </w:rPr>
                            </w:pPr>
                            <w:r w:rsidRPr="00026A2B">
                              <w:rPr>
                                <w:rFonts w:ascii="Arial" w:hAnsi="Arial" w:cs="Arial"/>
                                <w:b/>
                                <w:bCs/>
                                <w:color w:val="FFFFFF" w:themeColor="background1"/>
                                <w:sz w:val="28"/>
                                <w:szCs w:val="28"/>
                              </w:rPr>
                              <w:t>WORK</w:t>
                            </w:r>
                          </w:p>
                          <w:p w14:paraId="2AEAB9E8" w14:textId="77777777" w:rsidR="00056056" w:rsidRPr="00026A2B" w:rsidRDefault="00056056" w:rsidP="000E47E3">
                            <w:pPr>
                              <w:spacing w:after="0" w:line="240" w:lineRule="auto"/>
                              <w:jc w:val="right"/>
                              <w:rPr>
                                <w:rFonts w:ascii="Arial" w:hAnsi="Arial" w:cs="Arial"/>
                                <w:sz w:val="20"/>
                                <w:szCs w:val="20"/>
                              </w:rPr>
                            </w:pPr>
                          </w:p>
                          <w:p w14:paraId="09EACDBB" w14:textId="77777777" w:rsidR="00056056" w:rsidRPr="00026A2B" w:rsidRDefault="00056056" w:rsidP="000E47E3">
                            <w:pPr>
                              <w:spacing w:after="0" w:line="240" w:lineRule="auto"/>
                              <w:jc w:val="right"/>
                              <w:rPr>
                                <w:rFonts w:ascii="Arial" w:hAnsi="Arial" w:cs="Arial"/>
                                <w:b/>
                                <w:bCs/>
                                <w:color w:val="FF5800"/>
                                <w:sz w:val="28"/>
                                <w:szCs w:val="28"/>
                              </w:rPr>
                            </w:pPr>
                            <w:r w:rsidRPr="00026A2B">
                              <w:rPr>
                                <w:rFonts w:ascii="Arial" w:hAnsi="Arial" w:cs="Arial"/>
                                <w:b/>
                                <w:bCs/>
                                <w:color w:val="FF5800"/>
                                <w:sz w:val="28"/>
                                <w:szCs w:val="28"/>
                              </w:rPr>
                              <w:t>SHW.CO.UK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6CAA3" id="_x0000_s1031" type="#_x0000_t202" style="position:absolute;margin-left:706.65pt;margin-top:459.7pt;width:106.85pt;height:100.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" filled="f" stroked="f">
                <v:textbox>
                  <w:txbxContent>
                    <w:p w14:paraId="7B209058" w14:textId="77777777" w:rsidR="00056056" w:rsidRPr="00026A2B" w:rsidRDefault="00056056" w:rsidP="000E47E3">
                      <w:pPr>
                        <w:spacing w:before="100" w:after="60" w:line="240" w:lineRule="auto"/>
                        <w:jc w:val="right"/>
                        <w:rPr>
                          <w:rFonts w:ascii="Arial" w:hAnsi="Arial" w:cs="Arial"/>
                          <w:b/>
                          <w:bCs/>
                          <w:color w:val="FFFFFF" w:themeColor="background1"/>
                          <w:sz w:val="28"/>
                          <w:szCs w:val="28"/>
                        </w:rPr>
                      </w:pPr>
                      <w:r w:rsidRPr="00026A2B">
                        <w:rPr>
                          <w:rFonts w:ascii="Arial" w:hAnsi="Arial" w:cs="Arial"/>
                          <w:b/>
                          <w:bCs/>
                          <w:color w:val="FFFFFF" w:themeColor="background1"/>
                          <w:sz w:val="28"/>
                          <w:szCs w:val="28"/>
                        </w:rPr>
                        <w:t>MAKING</w:t>
                      </w:r>
                    </w:p>
                    <w:p w14:paraId="2B4E6B31" w14:textId="77777777" w:rsidR="00056056" w:rsidRPr="00026A2B" w:rsidRDefault="00056056" w:rsidP="000E47E3">
                      <w:pPr>
                        <w:spacing w:before="100" w:after="60" w:line="240" w:lineRule="auto"/>
                        <w:jc w:val="right"/>
                        <w:rPr>
                          <w:rFonts w:ascii="Arial" w:hAnsi="Arial" w:cs="Arial"/>
                          <w:b/>
                          <w:bCs/>
                          <w:color w:val="FFFFFF" w:themeColor="background1"/>
                          <w:sz w:val="28"/>
                          <w:szCs w:val="28"/>
                        </w:rPr>
                      </w:pPr>
                      <w:r w:rsidRPr="00026A2B">
                        <w:rPr>
                          <w:rFonts w:ascii="Arial" w:hAnsi="Arial" w:cs="Arial"/>
                          <w:b/>
                          <w:bCs/>
                          <w:color w:val="FFFFFF" w:themeColor="background1"/>
                          <w:sz w:val="28"/>
                          <w:szCs w:val="28"/>
                        </w:rPr>
                        <w:t>PROPERTY</w:t>
                      </w:r>
                    </w:p>
                    <w:p w14:paraId="7A730DF0" w14:textId="77777777" w:rsidR="00056056" w:rsidRPr="00026A2B" w:rsidRDefault="00056056" w:rsidP="000E47E3">
                      <w:pPr>
                        <w:spacing w:before="100" w:after="60" w:line="240" w:lineRule="auto"/>
                        <w:jc w:val="right"/>
                        <w:rPr>
                          <w:rFonts w:ascii="Arial" w:hAnsi="Arial" w:cs="Arial"/>
                          <w:color w:val="FFFFFF" w:themeColor="background1"/>
                          <w:sz w:val="28"/>
                          <w:szCs w:val="28"/>
                        </w:rPr>
                      </w:pPr>
                      <w:r w:rsidRPr="00026A2B">
                        <w:rPr>
                          <w:rFonts w:ascii="Arial" w:hAnsi="Arial" w:cs="Arial"/>
                          <w:b/>
                          <w:bCs/>
                          <w:color w:val="FFFFFF" w:themeColor="background1"/>
                          <w:sz w:val="28"/>
                          <w:szCs w:val="28"/>
                        </w:rPr>
                        <w:t>WORK</w:t>
                      </w:r>
                    </w:p>
                    <w:p w14:paraId="2AEAB9E8" w14:textId="77777777" w:rsidR="00056056" w:rsidRPr="00026A2B" w:rsidRDefault="00056056" w:rsidP="000E47E3">
                      <w:pPr>
                        <w:spacing w:after="0" w:line="240" w:lineRule="auto"/>
                        <w:jc w:val="right"/>
                        <w:rPr>
                          <w:rFonts w:ascii="Arial" w:hAnsi="Arial" w:cs="Arial"/>
                          <w:sz w:val="20"/>
                          <w:szCs w:val="20"/>
                        </w:rPr>
                      </w:pPr>
                    </w:p>
                    <w:p w14:paraId="09EACDBB" w14:textId="77777777" w:rsidR="00056056" w:rsidRPr="00026A2B" w:rsidRDefault="00056056" w:rsidP="000E47E3">
                      <w:pPr>
                        <w:spacing w:after="0" w:line="240" w:lineRule="auto"/>
                        <w:jc w:val="right"/>
                        <w:rPr>
                          <w:rFonts w:ascii="Arial" w:hAnsi="Arial" w:cs="Arial"/>
                          <w:b/>
                          <w:bCs/>
                          <w:color w:val="FF5800"/>
                          <w:sz w:val="28"/>
                          <w:szCs w:val="28"/>
                        </w:rPr>
                      </w:pPr>
                      <w:r w:rsidRPr="00026A2B">
                        <w:rPr>
                          <w:rFonts w:ascii="Arial" w:hAnsi="Arial" w:cs="Arial"/>
                          <w:b/>
                          <w:bCs/>
                          <w:color w:val="FF5800"/>
                          <w:sz w:val="28"/>
                          <w:szCs w:val="28"/>
                        </w:rPr>
                        <w:t>SHW.CO.UK</w:t>
                      </w:r>
                    </w:p>
                  </w:txbxContent>
                </v:textbox>
                <w10:wrap anchorx="margin" anchory="margin"/>
              </v:shape>
            </w:pict>
          </mc:Fallback>
        </mc:AlternateContent>
      </w:r>
      <w:r w:rsidR="00056056">
        <w:rPr>
          <w:color w:val="1F145D"/>
        </w:rPr>
        <w:br w:type="column"/>
      </w:r>
    </w:p>
    <w:p w14:paraId="55299D2C" w14:textId="3AA8D41C" w:rsidR="00056056" w:rsidRDefault="00056056" w:rsidP="005C24DF">
      <w:pPr>
        <w:rPr>
          <w:rFonts w:ascii="Arial" w:hAnsi="Arial" w:cs="Arial"/>
          <w:sz w:val="18"/>
          <w:szCs w:val="18"/>
        </w:rPr>
        <w:sectPr w:rsidR="00056056" w:rsidSect="003C2800">
          <w:type w:val="continuous"/>
          <w:pgSz w:w="16838" w:h="11906" w:orient="landscape" w:code="9"/>
          <w:pgMar w:top="284" w:right="284" w:bottom="284" w:left="284" w:header="227" w:footer="227" w:gutter="0"/>
          <w:cols w:num="3" w:space="567" w:equalWidth="0">
            <w:col w:w="5574" w:space="567"/>
            <w:col w:w="3969" w:space="567"/>
            <w:col w:w="5593"/>
          </w:cols>
          <w:docGrid w:linePitch="360"/>
        </w:sectPr>
      </w:pPr>
    </w:p>
    <w:p w14:paraId="59014341" w14:textId="77777777" w:rsidR="00056056" w:rsidRDefault="00056056" w:rsidP="000E3B7E">
      <w:pPr>
        <w:spacing w:after="0" w:line="240" w:lineRule="auto"/>
        <w:rPr>
          <w:rFonts w:ascii="Arial" w:hAnsi="Arial" w:cs="Arial"/>
          <w:sz w:val="8"/>
          <w:szCs w:val="8"/>
        </w:rPr>
        <w:sectPr w:rsidR="00056056" w:rsidSect="003C2800">
          <w:type w:val="continuous"/>
          <w:pgSz w:w="16838" w:h="11906" w:orient="landscape" w:code="9"/>
          <w:pgMar w:top="284" w:right="284" w:bottom="284" w:left="284" w:header="227" w:footer="227" w:gutter="0"/>
          <w:cols w:space="567"/>
          <w:docGrid w:linePitch="360"/>
        </w:sectPr>
      </w:pPr>
    </w:p>
    <w:p w14:paraId="207DEBE8" w14:textId="77777777" w:rsidR="00056056" w:rsidRPr="000E3B7E" w:rsidRDefault="00056056" w:rsidP="000E3B7E">
      <w:pPr>
        <w:spacing w:after="0" w:line="240" w:lineRule="auto"/>
        <w:rPr>
          <w:rFonts w:ascii="Arial" w:hAnsi="Arial" w:cs="Arial"/>
          <w:sz w:val="8"/>
          <w:szCs w:val="8"/>
        </w:rPr>
      </w:pPr>
    </w:p>
    <w:sectPr w:rsidR="00056056" w:rsidRPr="000E3B7E" w:rsidSect="003C2800">
      <w:type w:val="continuous"/>
      <w:pgSz w:w="16838" w:h="11906" w:orient="landscape" w:code="9"/>
      <w:pgMar w:top="284" w:right="284" w:bottom="284" w:left="284" w:header="227" w:footer="22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88A3C3" w14:textId="77777777" w:rsidR="00776C0A" w:rsidRDefault="00776C0A">
      <w:pPr>
        <w:spacing w:after="0" w:line="240" w:lineRule="auto"/>
      </w:pPr>
      <w:r>
        <w:separator/>
      </w:r>
    </w:p>
  </w:endnote>
  <w:endnote w:type="continuationSeparator" w:id="0">
    <w:p w14:paraId="6EA5F3EA" w14:textId="77777777" w:rsidR="00776C0A" w:rsidRDefault="00776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UI">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376F8" w14:textId="77777777" w:rsidR="00361060" w:rsidRDefault="003610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9072"/>
      <w:gridCol w:w="850"/>
      <w:gridCol w:w="3544"/>
      <w:gridCol w:w="1943"/>
    </w:tblGrid>
    <w:tr w:rsidR="00056056" w:rsidRPr="00600CFF" w14:paraId="1E63DADA" w14:textId="77777777" w:rsidTr="00600CFF">
      <w:trPr>
        <w:trHeight w:hRule="exact" w:val="848"/>
      </w:trPr>
      <w:tc>
        <w:tcPr>
          <w:tcW w:w="851" w:type="dxa"/>
          <w:shd w:val="clear" w:color="auto" w:fill="auto"/>
        </w:tcPr>
        <w:p w14:paraId="0E3DEDA6" w14:textId="77777777" w:rsidR="00056056" w:rsidRPr="00600CFF" w:rsidRDefault="00056056" w:rsidP="00600CFF">
          <w:pPr>
            <w:pStyle w:val="Footer"/>
            <w:spacing w:before="120" w:after="0"/>
            <w:rPr>
              <w:rFonts w:ascii="Arial" w:hAnsi="Arial" w:cs="Arial"/>
              <w:b/>
              <w:color w:val="FFFFFF"/>
              <w:sz w:val="22"/>
            </w:rPr>
          </w:pPr>
          <w:r w:rsidRPr="00600CFF">
            <w:rPr>
              <w:rFonts w:ascii="Arial" w:hAnsi="Arial" w:cs="Arial"/>
              <w:b/>
              <w:noProof/>
              <w:color w:val="FFFFFF"/>
              <w:sz w:val="22"/>
              <w:lang w:eastAsia="en-GB"/>
            </w:rPr>
            <w:drawing>
              <wp:anchor distT="0" distB="0" distL="114300" distR="114300" simplePos="0" relativeHeight="251665408" behindDoc="0" locked="0" layoutInCell="1" allowOverlap="1" wp14:anchorId="7BA6CE2A" wp14:editId="49401459">
                <wp:simplePos x="0" y="0"/>
                <wp:positionH relativeFrom="column">
                  <wp:posOffset>3810</wp:posOffset>
                </wp:positionH>
                <wp:positionV relativeFrom="paragraph">
                  <wp:posOffset>95250</wp:posOffset>
                </wp:positionV>
                <wp:extent cx="360000" cy="360000"/>
                <wp:effectExtent l="0" t="0" r="2540" b="0"/>
                <wp:wrapSquare wrapText="bothSides"/>
                <wp:docPr id="1582803084" name="Picture 158280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y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tc>
      <w:tc>
        <w:tcPr>
          <w:tcW w:w="9072" w:type="dxa"/>
          <w:shd w:val="clear" w:color="auto" w:fill="auto"/>
          <w:vAlign w:val="center"/>
        </w:tcPr>
        <w:p w14:paraId="78D2A549" w14:textId="77777777" w:rsidR="00056056" w:rsidRDefault="00056056" w:rsidP="00600CFF">
          <w:pPr>
            <w:pStyle w:val="Footer"/>
            <w:tabs>
              <w:tab w:val="clear" w:pos="4513"/>
              <w:tab w:val="clear" w:pos="9026"/>
              <w:tab w:val="left" w:pos="3003"/>
            </w:tabs>
            <w:spacing w:after="0"/>
            <w:rPr>
              <w:rFonts w:ascii="Arial" w:hAnsi="Arial" w:cs="Arial"/>
              <w:b/>
              <w:color w:val="FFFFFF"/>
              <w:sz w:val="22"/>
            </w:rPr>
          </w:pPr>
          <w:r>
            <w:rPr>
              <w:rFonts w:ascii="Arial" w:hAnsi="Arial" w:cs="Arial"/>
              <w:noProof/>
            </w:rPr>
            <mc:AlternateContent>
              <mc:Choice Requires="wps">
                <w:drawing>
                  <wp:anchor distT="0" distB="0" distL="114300" distR="114300" simplePos="0" relativeHeight="251659264" behindDoc="1" locked="0" layoutInCell="1" allowOverlap="1" wp14:anchorId="3A59742C" wp14:editId="14CA8DA9">
                    <wp:simplePos x="0" y="0"/>
                    <wp:positionH relativeFrom="page">
                      <wp:posOffset>-718820</wp:posOffset>
                    </wp:positionH>
                    <wp:positionV relativeFrom="paragraph">
                      <wp:posOffset>-34290</wp:posOffset>
                    </wp:positionV>
                    <wp:extent cx="10687050" cy="1082040"/>
                    <wp:effectExtent l="0" t="0" r="0" b="3810"/>
                    <wp:wrapNone/>
                    <wp:docPr id="2" name="Rectangle 2"/>
                    <wp:cNvGraphicFramePr/>
                    <a:graphic xmlns:a="http://schemas.openxmlformats.org/drawingml/2006/main">
                      <a:graphicData uri="http://schemas.microsoft.com/office/word/2010/wordprocessingShape">
                        <wps:wsp>
                          <wps:cNvSpPr/>
                          <wps:spPr>
                            <a:xfrm>
                              <a:off x="0" y="0"/>
                              <a:ext cx="10687050" cy="1082040"/>
                            </a:xfrm>
                            <a:prstGeom prst="rect">
                              <a:avLst/>
                            </a:prstGeom>
                            <a:solidFill>
                              <a:srgbClr val="1F14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33919" id="Rectangle 2" o:spid="_x0000_s1026" style="position:absolute;margin-left:-56.6pt;margin-top:-2.7pt;width:841.5pt;height:8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" fillcolor="#1f145d" stroked="f" strokeweight="1pt">
                    <w10:wrap anchorx="page"/>
                  </v:rect>
                </w:pict>
              </mc:Fallback>
            </mc:AlternateContent>
          </w:r>
          <w:r w:rsidRPr="00600CFF">
            <w:rPr>
              <w:rFonts w:ascii="Arial" w:hAnsi="Arial" w:cs="Arial"/>
              <w:b/>
              <w:color w:val="FFFFFF"/>
              <w:sz w:val="22"/>
            </w:rPr>
            <w:t xml:space="preserve">VIEWINGS – </w:t>
          </w:r>
          <w:r w:rsidRPr="00744251">
            <w:rPr>
              <w:rFonts w:ascii="Arial" w:hAnsi="Arial" w:cs="Arial"/>
              <w:b/>
              <w:noProof/>
              <w:color w:val="FFFFFF"/>
              <w:sz w:val="22"/>
            </w:rPr>
            <w:t>020 8662 2700</w:t>
          </w:r>
        </w:p>
        <w:p w14:paraId="441BD343" w14:textId="77777777" w:rsidR="00056056" w:rsidRPr="00600CFF" w:rsidRDefault="00056056" w:rsidP="002F7320">
          <w:pPr>
            <w:pStyle w:val="Footer"/>
            <w:tabs>
              <w:tab w:val="clear" w:pos="4513"/>
              <w:tab w:val="clear" w:pos="9026"/>
              <w:tab w:val="left" w:pos="3003"/>
            </w:tabs>
            <w:spacing w:after="0"/>
            <w:rPr>
              <w:rFonts w:ascii="Arial" w:hAnsi="Arial" w:cs="Arial"/>
              <w:color w:val="FFFFFF"/>
              <w:sz w:val="18"/>
              <w:szCs w:val="18"/>
            </w:rPr>
          </w:pPr>
          <w:r w:rsidRPr="00744251">
            <w:rPr>
              <w:rFonts w:ascii="Arial" w:hAnsi="Arial" w:cs="Arial"/>
              <w:b/>
              <w:noProof/>
              <w:color w:val="FFFFFF"/>
              <w:sz w:val="18"/>
              <w:szCs w:val="18"/>
            </w:rPr>
            <w:t>Mark</w:t>
          </w:r>
          <w:r>
            <w:rPr>
              <w:rFonts w:ascii="Arial" w:hAnsi="Arial" w:cs="Arial"/>
              <w:b/>
              <w:color w:val="FFFFFF"/>
              <w:sz w:val="18"/>
              <w:szCs w:val="18"/>
            </w:rPr>
            <w:t xml:space="preserve"> </w:t>
          </w:r>
          <w:r w:rsidRPr="00744251">
            <w:rPr>
              <w:rFonts w:ascii="Arial" w:hAnsi="Arial" w:cs="Arial"/>
              <w:b/>
              <w:noProof/>
              <w:color w:val="FFFFFF"/>
              <w:sz w:val="18"/>
              <w:szCs w:val="18"/>
            </w:rPr>
            <w:t>Skelton</w:t>
          </w:r>
          <w:r w:rsidRPr="00600CFF">
            <w:rPr>
              <w:rFonts w:ascii="Arial" w:hAnsi="Arial" w:cs="Arial"/>
              <w:b/>
              <w:color w:val="FFFFFF"/>
              <w:sz w:val="18"/>
              <w:szCs w:val="18"/>
            </w:rPr>
            <w:t xml:space="preserve">   </w:t>
          </w:r>
          <w:r w:rsidRPr="004E5550">
            <w:rPr>
              <w:rFonts w:ascii="Arial" w:hAnsi="Arial" w:cs="Arial"/>
              <w:b/>
              <w:color w:val="FFFFFF"/>
              <w:sz w:val="18"/>
              <w:szCs w:val="18"/>
            </w:rPr>
            <w:t>t:</w:t>
          </w:r>
          <w:r>
            <w:rPr>
              <w:rFonts w:ascii="Arial" w:hAnsi="Arial" w:cs="Arial"/>
              <w:color w:val="FFFFFF"/>
              <w:sz w:val="18"/>
              <w:szCs w:val="18"/>
            </w:rPr>
            <w:t xml:space="preserve"> </w:t>
          </w:r>
          <w:r w:rsidRPr="00744251">
            <w:rPr>
              <w:rFonts w:ascii="Arial" w:hAnsi="Arial" w:cs="Arial"/>
              <w:noProof/>
              <w:color w:val="FFFFFF"/>
              <w:sz w:val="18"/>
              <w:szCs w:val="18"/>
            </w:rPr>
            <w:t>01372 840 296</w:t>
          </w:r>
          <w:r>
            <w:rPr>
              <w:rFonts w:ascii="Arial" w:hAnsi="Arial" w:cs="Arial"/>
              <w:b/>
              <w:color w:val="FFFFFF"/>
              <w:sz w:val="18"/>
              <w:szCs w:val="18"/>
            </w:rPr>
            <w:t xml:space="preserve">   </w:t>
          </w:r>
          <w:r w:rsidRPr="00600CFF">
            <w:rPr>
              <w:rFonts w:ascii="Arial" w:hAnsi="Arial" w:cs="Arial"/>
              <w:b/>
              <w:color w:val="FFFFFF"/>
              <w:sz w:val="18"/>
              <w:szCs w:val="18"/>
            </w:rPr>
            <w:t xml:space="preserve">|   e: </w:t>
          </w:r>
          <w:r w:rsidRPr="00744251">
            <w:rPr>
              <w:rFonts w:ascii="Arial" w:hAnsi="Arial" w:cs="Arial"/>
              <w:noProof/>
              <w:color w:val="FFFFFF"/>
              <w:sz w:val="18"/>
              <w:szCs w:val="18"/>
            </w:rPr>
            <w:t>mskelton@shw.co.uk</w:t>
          </w:r>
          <w:r>
            <w:rPr>
              <w:rFonts w:ascii="Arial" w:hAnsi="Arial" w:cs="Arial"/>
              <w:color w:val="FFFFFF"/>
              <w:sz w:val="18"/>
              <w:szCs w:val="18"/>
            </w:rPr>
            <w:t xml:space="preserve"> </w:t>
          </w:r>
        </w:p>
      </w:tc>
      <w:tc>
        <w:tcPr>
          <w:tcW w:w="850" w:type="dxa"/>
          <w:shd w:val="clear" w:color="auto" w:fill="auto"/>
        </w:tcPr>
        <w:p w14:paraId="7A8480FC" w14:textId="77777777" w:rsidR="00056056" w:rsidRPr="00600CFF" w:rsidRDefault="00056056" w:rsidP="004E264F">
          <w:pPr>
            <w:pStyle w:val="Footer"/>
            <w:spacing w:before="120" w:after="0"/>
            <w:rPr>
              <w:rFonts w:ascii="Arial" w:hAnsi="Arial" w:cs="Arial"/>
              <w:b/>
              <w:color w:val="FFFFFF"/>
              <w:sz w:val="22"/>
            </w:rPr>
          </w:pPr>
          <w:r w:rsidRPr="00600CFF">
            <w:rPr>
              <w:rFonts w:ascii="Arial" w:hAnsi="Arial" w:cs="Arial"/>
              <w:b/>
              <w:noProof/>
              <w:color w:val="FFFFFF"/>
              <w:sz w:val="22"/>
              <w:lang w:eastAsia="en-GB"/>
            </w:rPr>
            <w:drawing>
              <wp:anchor distT="0" distB="0" distL="114300" distR="114300" simplePos="0" relativeHeight="251664384" behindDoc="0" locked="0" layoutInCell="1" allowOverlap="1" wp14:anchorId="39A93F6C" wp14:editId="2CF2E076">
                <wp:simplePos x="0" y="0"/>
                <wp:positionH relativeFrom="column">
                  <wp:posOffset>52070</wp:posOffset>
                </wp:positionH>
                <wp:positionV relativeFrom="paragraph">
                  <wp:posOffset>97155</wp:posOffset>
                </wp:positionV>
                <wp:extent cx="360000" cy="360000"/>
                <wp:effectExtent l="0" t="0" r="2540" b="2540"/>
                <wp:wrapSquare wrapText="bothSides"/>
                <wp:docPr id="1802369279" name="Picture 180236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itte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tc>
      <w:tc>
        <w:tcPr>
          <w:tcW w:w="3544" w:type="dxa"/>
          <w:shd w:val="clear" w:color="auto" w:fill="auto"/>
          <w:vAlign w:val="center"/>
        </w:tcPr>
        <w:p w14:paraId="485546F9" w14:textId="77777777" w:rsidR="00056056" w:rsidRDefault="00056056" w:rsidP="00600CFF">
          <w:pPr>
            <w:pStyle w:val="Footer"/>
            <w:spacing w:after="0"/>
            <w:rPr>
              <w:rFonts w:ascii="Arial" w:hAnsi="Arial" w:cs="Arial"/>
              <w:b/>
              <w:color w:val="FFFFFF"/>
              <w:sz w:val="18"/>
              <w:szCs w:val="20"/>
            </w:rPr>
          </w:pPr>
          <w:r w:rsidRPr="00600CFF">
            <w:rPr>
              <w:rFonts w:ascii="Arial" w:hAnsi="Arial" w:cs="Arial"/>
              <w:b/>
              <w:color w:val="FFFFFF"/>
              <w:sz w:val="22"/>
            </w:rPr>
            <w:t>SOCIAL</w:t>
          </w:r>
        </w:p>
        <w:p w14:paraId="0A908904" w14:textId="77777777" w:rsidR="00056056" w:rsidRPr="00600CFF" w:rsidRDefault="00056056" w:rsidP="00600CFF">
          <w:pPr>
            <w:pStyle w:val="Footer"/>
            <w:spacing w:after="0"/>
            <w:rPr>
              <w:rFonts w:ascii="Arial" w:hAnsi="Arial" w:cs="Arial"/>
              <w:b/>
              <w:color w:val="FFFFFF"/>
              <w:sz w:val="20"/>
              <w:szCs w:val="20"/>
            </w:rPr>
          </w:pPr>
          <w:r w:rsidRPr="00600CFF">
            <w:rPr>
              <w:rFonts w:ascii="Arial" w:hAnsi="Arial" w:cs="Arial"/>
              <w:b/>
              <w:color w:val="FFFFFF"/>
              <w:sz w:val="18"/>
              <w:szCs w:val="20"/>
            </w:rPr>
            <w:t>Follow us on twitter @SHWProperty</w:t>
          </w:r>
        </w:p>
      </w:tc>
      <w:tc>
        <w:tcPr>
          <w:tcW w:w="1943" w:type="dxa"/>
          <w:vMerge w:val="restart"/>
          <w:shd w:val="clear" w:color="auto" w:fill="auto"/>
          <w:vAlign w:val="center"/>
        </w:tcPr>
        <w:p w14:paraId="65E507A9" w14:textId="77777777" w:rsidR="00056056" w:rsidRPr="00600CFF" w:rsidRDefault="00056056" w:rsidP="004E264F">
          <w:pPr>
            <w:pStyle w:val="Footer"/>
            <w:spacing w:before="120" w:after="0"/>
            <w:ind w:right="134"/>
            <w:jc w:val="right"/>
            <w:rPr>
              <w:rFonts w:ascii="Arial" w:hAnsi="Arial" w:cs="Arial"/>
              <w:b/>
              <w:color w:val="FF5800"/>
              <w:sz w:val="24"/>
            </w:rPr>
          </w:pPr>
        </w:p>
      </w:tc>
    </w:tr>
    <w:tr w:rsidR="00056056" w:rsidRPr="000E47E3" w14:paraId="733B7286" w14:textId="77777777" w:rsidTr="004E264F">
      <w:trPr>
        <w:trHeight w:hRule="exact" w:val="709"/>
      </w:trPr>
      <w:tc>
        <w:tcPr>
          <w:tcW w:w="14317" w:type="dxa"/>
          <w:gridSpan w:val="4"/>
          <w:shd w:val="clear" w:color="auto" w:fill="auto"/>
        </w:tcPr>
        <w:p w14:paraId="77CFABB8" w14:textId="77777777" w:rsidR="00056056" w:rsidRPr="000E47E3" w:rsidRDefault="00056056" w:rsidP="000E47E3">
          <w:pPr>
            <w:pStyle w:val="Footer"/>
            <w:spacing w:before="120" w:after="0"/>
            <w:ind w:left="34" w:right="34"/>
            <w:rPr>
              <w:rFonts w:ascii="Arial" w:hAnsi="Arial" w:cs="Arial"/>
              <w:color w:val="FFFFFF" w:themeColor="background1"/>
              <w:sz w:val="10"/>
              <w:szCs w:val="12"/>
            </w:rPr>
          </w:pPr>
          <w:r w:rsidRPr="000E47E3">
            <w:rPr>
              <w:rFonts w:ascii="Arial" w:hAnsi="Arial" w:cs="Arial"/>
              <w:color w:val="FFFFFF" w:themeColor="background1"/>
              <w:sz w:val="10"/>
              <w:szCs w:val="12"/>
            </w:rPr>
            <w:t xml:space="preserve">SHW prepares sales and letting particulars diligently and all reasonable steps are taken to ensure that they are correct.  Neither a seller nor a landlord nor SHW will, however, be under any liability to any purchaser or tenant or prospective purchaser or tenant in respect of them.  If a property is unoccupied, SHW may not have all the information required by a prospective purchaser or tenant in its possession, may not be able to obtain it and may not be able to verify all the information which it does hold.  The mention of appliances and/or services or heating/cooling system or any other plant or fenestration systems in this description does not imply that they are in working order.  Prospective purchasers should make their own investigations before finalising any agreement to purchase or lease.  Note: Any maps or plans included in this document are obtained from </w:t>
          </w:r>
          <w:proofErr w:type="spellStart"/>
          <w:r w:rsidRPr="000E47E3">
            <w:rPr>
              <w:rFonts w:ascii="Arial" w:hAnsi="Arial" w:cs="Arial"/>
              <w:color w:val="FFFFFF" w:themeColor="background1"/>
              <w:sz w:val="10"/>
              <w:szCs w:val="12"/>
            </w:rPr>
            <w:t>Promap</w:t>
          </w:r>
          <w:proofErr w:type="spellEnd"/>
          <w:r w:rsidRPr="000E47E3">
            <w:rPr>
              <w:rFonts w:ascii="Arial" w:hAnsi="Arial" w:cs="Arial"/>
              <w:color w:val="FFFFFF" w:themeColor="background1"/>
              <w:sz w:val="10"/>
              <w:szCs w:val="12"/>
            </w:rPr>
            <w:t xml:space="preserve"> or Edozo under our Ordnance Survey Business Use Copyright licence ES 100017692 or are Goad Digital Plans including mapping data licensed from Ordnance Survey Crown Copyright 2007 under licence number PU 100017316</w:t>
          </w:r>
        </w:p>
      </w:tc>
      <w:tc>
        <w:tcPr>
          <w:tcW w:w="1943" w:type="dxa"/>
          <w:vMerge/>
          <w:shd w:val="clear" w:color="auto" w:fill="auto"/>
          <w:vAlign w:val="center"/>
        </w:tcPr>
        <w:p w14:paraId="74FB9977" w14:textId="77777777" w:rsidR="00056056" w:rsidRPr="000E47E3" w:rsidRDefault="00056056" w:rsidP="004E264F">
          <w:pPr>
            <w:pStyle w:val="Footer"/>
            <w:spacing w:after="0"/>
            <w:ind w:right="276"/>
            <w:jc w:val="right"/>
            <w:rPr>
              <w:rFonts w:ascii="Arial" w:hAnsi="Arial" w:cs="Arial"/>
              <w:b/>
              <w:color w:val="FFFFFF" w:themeColor="background1"/>
              <w:sz w:val="24"/>
            </w:rPr>
          </w:pPr>
        </w:p>
      </w:tc>
    </w:tr>
  </w:tbl>
  <w:p w14:paraId="4AA5681A" w14:textId="77777777" w:rsidR="00056056" w:rsidRPr="000E47E3" w:rsidRDefault="00056056" w:rsidP="000E47E3">
    <w:pPr>
      <w:pStyle w:val="Footer"/>
      <w:spacing w:after="0"/>
      <w:rPr>
        <w:rFonts w:ascii="Arial" w:hAnsi="Arial" w:cs="Arial"/>
        <w:color w:val="FFFFFF" w:themeColor="background1"/>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84"/>
    </w:tblGrid>
    <w:tr w:rsidR="00056056" w:rsidRPr="001576F6" w14:paraId="0722BB7B" w14:textId="77777777" w:rsidTr="00FC7A65">
      <w:trPr>
        <w:trHeight w:val="1417"/>
      </w:trPr>
      <w:tc>
        <w:tcPr>
          <w:tcW w:w="3969" w:type="dxa"/>
          <w:shd w:val="clear" w:color="auto" w:fill="auto"/>
          <w:vAlign w:val="center"/>
        </w:tcPr>
        <w:p w14:paraId="490A633C" w14:textId="77777777" w:rsidR="00056056" w:rsidRPr="001576F6" w:rsidRDefault="00056056" w:rsidP="001576F6">
          <w:pPr>
            <w:pStyle w:val="Footer"/>
            <w:spacing w:after="0"/>
            <w:rPr>
              <w:rFonts w:ascii="Arial" w:hAnsi="Arial" w:cs="Arial"/>
              <w:color w:val="FFFFFF" w:themeColor="background1"/>
            </w:rPr>
          </w:pPr>
          <w:r w:rsidRPr="001576F6">
            <w:rPr>
              <w:rFonts w:ascii="Arial" w:eastAsia="Times New Roman" w:hAnsi="Arial" w:cs="Arial"/>
              <w:b/>
              <w:caps/>
              <w:noProof/>
              <w:color w:val="FFFFFF" w:themeColor="background1"/>
              <w:sz w:val="72"/>
              <w:szCs w:val="72"/>
            </w:rPr>
            <w:t>To Let</w:t>
          </w:r>
        </w:p>
      </w:tc>
      <w:tc>
        <w:tcPr>
          <w:tcW w:w="12584" w:type="dxa"/>
          <w:shd w:val="clear" w:color="auto" w:fill="auto"/>
          <w:vAlign w:val="center"/>
        </w:tcPr>
        <w:p w14:paraId="2E8DC80B" w14:textId="68C8D2BE" w:rsidR="00056056" w:rsidRPr="00E60647" w:rsidRDefault="00056056" w:rsidP="00DA33BC">
          <w:pPr>
            <w:pStyle w:val="Footer"/>
            <w:spacing w:after="0"/>
            <w:rPr>
              <w:rFonts w:ascii="Arial" w:hAnsi="Arial" w:cs="Arial"/>
              <w:b/>
              <w:caps/>
              <w:color w:val="FFFFFF" w:themeColor="background1"/>
              <w:sz w:val="32"/>
              <w:szCs w:val="32"/>
            </w:rPr>
          </w:pPr>
          <w:r w:rsidRPr="00744251">
            <w:rPr>
              <w:rFonts w:ascii="Arial" w:hAnsi="Arial" w:cs="Arial"/>
              <w:b/>
              <w:caps/>
              <w:noProof/>
              <w:color w:val="FFFFFF" w:themeColor="background1"/>
              <w:sz w:val="32"/>
              <w:szCs w:val="32"/>
            </w:rPr>
            <w:t>Industrial and Warehouse</w:t>
          </w:r>
          <w:r w:rsidRPr="00E60647">
            <w:rPr>
              <w:rFonts w:ascii="Arial" w:hAnsi="Arial" w:cs="Arial"/>
              <w:b/>
              <w:caps/>
              <w:color w:val="FFFFFF" w:themeColor="background1"/>
              <w:sz w:val="32"/>
              <w:szCs w:val="32"/>
            </w:rPr>
            <w:t xml:space="preserve"> – </w:t>
          </w:r>
          <w:r w:rsidRPr="00744251">
            <w:rPr>
              <w:rFonts w:ascii="Arial" w:hAnsi="Arial" w:cs="Arial"/>
              <w:b/>
              <w:caps/>
              <w:noProof/>
              <w:color w:val="FFFFFF" w:themeColor="background1"/>
              <w:sz w:val="32"/>
              <w:szCs w:val="32"/>
            </w:rPr>
            <w:t>5,402</w:t>
          </w:r>
          <w:r w:rsidRPr="00E60647">
            <w:rPr>
              <w:rFonts w:ascii="Arial" w:hAnsi="Arial" w:cs="Arial"/>
              <w:b/>
              <w:caps/>
              <w:color w:val="FFFFFF" w:themeColor="background1"/>
              <w:sz w:val="32"/>
              <w:szCs w:val="32"/>
            </w:rPr>
            <w:t xml:space="preserve"> </w:t>
          </w:r>
          <w:r w:rsidRPr="00E60647">
            <w:rPr>
              <w:rFonts w:ascii="Arial" w:hAnsi="Arial" w:cs="Arial"/>
              <w:b/>
              <w:caps/>
              <w:noProof/>
              <w:color w:val="FFFFFF" w:themeColor="background1"/>
              <w:sz w:val="32"/>
              <w:szCs w:val="32"/>
            </w:rPr>
            <w:t xml:space="preserve">- </w:t>
          </w:r>
          <w:r w:rsidRPr="00744251">
            <w:rPr>
              <w:rFonts w:ascii="Arial" w:hAnsi="Arial" w:cs="Arial"/>
              <w:b/>
              <w:caps/>
              <w:noProof/>
              <w:color w:val="FFFFFF" w:themeColor="background1"/>
              <w:sz w:val="32"/>
              <w:szCs w:val="32"/>
            </w:rPr>
            <w:t>9,943</w:t>
          </w:r>
          <w:r w:rsidRPr="00E60647">
            <w:rPr>
              <w:rFonts w:ascii="Arial" w:hAnsi="Arial" w:cs="Arial"/>
              <w:b/>
              <w:caps/>
              <w:noProof/>
              <w:color w:val="FFFFFF" w:themeColor="background1"/>
              <w:sz w:val="32"/>
              <w:szCs w:val="32"/>
            </w:rPr>
            <w:t xml:space="preserve"> </w:t>
          </w:r>
          <w:r w:rsidRPr="00744251">
            <w:rPr>
              <w:rFonts w:ascii="Arial" w:hAnsi="Arial" w:cs="Arial"/>
              <w:b/>
              <w:caps/>
              <w:noProof/>
              <w:color w:val="FFFFFF" w:themeColor="background1"/>
              <w:sz w:val="32"/>
              <w:szCs w:val="32"/>
            </w:rPr>
            <w:t>sq ft</w:t>
          </w:r>
          <w:r w:rsidRPr="00E60647">
            <w:rPr>
              <w:rFonts w:ascii="Arial" w:hAnsi="Arial" w:cs="Arial"/>
              <w:b/>
              <w:caps/>
              <w:color w:val="FFFFFF" w:themeColor="background1"/>
              <w:sz w:val="32"/>
              <w:szCs w:val="32"/>
            </w:rPr>
            <w:t xml:space="preserve"> (</w:t>
          </w:r>
          <w:r w:rsidRPr="00744251">
            <w:rPr>
              <w:rFonts w:ascii="Arial" w:hAnsi="Arial" w:cs="Arial"/>
              <w:b/>
              <w:caps/>
              <w:noProof/>
              <w:color w:val="FFFFFF" w:themeColor="background1"/>
              <w:sz w:val="32"/>
              <w:szCs w:val="32"/>
            </w:rPr>
            <w:t>501.85</w:t>
          </w:r>
          <w:r w:rsidRPr="00E60647">
            <w:rPr>
              <w:rFonts w:ascii="Arial" w:hAnsi="Arial" w:cs="Arial"/>
              <w:b/>
              <w:caps/>
              <w:color w:val="FFFFFF" w:themeColor="background1"/>
              <w:sz w:val="32"/>
              <w:szCs w:val="32"/>
            </w:rPr>
            <w:t xml:space="preserve"> </w:t>
          </w:r>
          <w:r w:rsidRPr="00E60647">
            <w:rPr>
              <w:rFonts w:ascii="Arial" w:hAnsi="Arial" w:cs="Arial"/>
              <w:b/>
              <w:caps/>
              <w:noProof/>
              <w:color w:val="FFFFFF" w:themeColor="background1"/>
              <w:sz w:val="32"/>
              <w:szCs w:val="32"/>
            </w:rPr>
            <w:t xml:space="preserve">- </w:t>
          </w:r>
          <w:r w:rsidRPr="00744251">
            <w:rPr>
              <w:rFonts w:ascii="Arial" w:hAnsi="Arial" w:cs="Arial"/>
              <w:b/>
              <w:caps/>
              <w:noProof/>
              <w:color w:val="FFFFFF" w:themeColor="background1"/>
              <w:sz w:val="32"/>
              <w:szCs w:val="32"/>
            </w:rPr>
            <w:t>923.7</w:t>
          </w:r>
          <w:r w:rsidRPr="00E60647">
            <w:rPr>
              <w:rFonts w:ascii="Arial" w:hAnsi="Arial" w:cs="Arial"/>
              <w:b/>
              <w:caps/>
              <w:noProof/>
              <w:color w:val="FFFFFF" w:themeColor="background1"/>
              <w:sz w:val="32"/>
              <w:szCs w:val="32"/>
            </w:rPr>
            <w:t xml:space="preserve"> </w:t>
          </w:r>
          <w:r w:rsidRPr="00744251">
            <w:rPr>
              <w:rFonts w:ascii="Arial" w:hAnsi="Arial" w:cs="Arial"/>
              <w:b/>
              <w:caps/>
              <w:noProof/>
              <w:color w:val="FFFFFF" w:themeColor="background1"/>
              <w:sz w:val="32"/>
              <w:szCs w:val="32"/>
            </w:rPr>
            <w:t>sq m</w:t>
          </w:r>
          <w:r w:rsidRPr="00E60647">
            <w:rPr>
              <w:rFonts w:ascii="Arial" w:hAnsi="Arial" w:cs="Arial"/>
              <w:b/>
              <w:caps/>
              <w:color w:val="FFFFFF" w:themeColor="background1"/>
              <w:sz w:val="32"/>
              <w:szCs w:val="32"/>
            </w:rPr>
            <w:t>)</w:t>
          </w:r>
        </w:p>
        <w:p w14:paraId="10402045" w14:textId="77777777" w:rsidR="00056056" w:rsidRPr="00E60647" w:rsidRDefault="00056056" w:rsidP="00DA33BC">
          <w:pPr>
            <w:pStyle w:val="Footer"/>
            <w:spacing w:before="120" w:after="0"/>
            <w:ind w:right="278"/>
            <w:rPr>
              <w:b/>
              <w:color w:val="FFFFFF" w:themeColor="background1"/>
              <w:sz w:val="28"/>
              <w:szCs w:val="28"/>
            </w:rPr>
          </w:pPr>
          <w:r w:rsidRPr="00744251">
            <w:rPr>
              <w:rFonts w:ascii="Arial" w:hAnsi="Arial" w:cs="Arial"/>
              <w:b/>
              <w:noProof/>
              <w:color w:val="FFFFFF" w:themeColor="background1"/>
              <w:sz w:val="28"/>
              <w:szCs w:val="28"/>
            </w:rPr>
            <w:t>Fusion House, Davis Road, Chessington, Surrey</w:t>
          </w:r>
          <w:r w:rsidRPr="00E60647">
            <w:rPr>
              <w:rFonts w:ascii="Arial" w:hAnsi="Arial" w:cs="Arial"/>
              <w:b/>
              <w:color w:val="FFFFFF" w:themeColor="background1"/>
              <w:sz w:val="28"/>
              <w:szCs w:val="28"/>
            </w:rPr>
            <w:t xml:space="preserve">, </w:t>
          </w:r>
          <w:r w:rsidRPr="00744251">
            <w:rPr>
              <w:rFonts w:ascii="Arial" w:hAnsi="Arial" w:cs="Arial"/>
              <w:b/>
              <w:noProof/>
              <w:color w:val="FFFFFF" w:themeColor="background1"/>
              <w:sz w:val="28"/>
              <w:szCs w:val="28"/>
            </w:rPr>
            <w:t>KT9 1TT</w:t>
          </w:r>
        </w:p>
      </w:tc>
    </w:tr>
  </w:tbl>
  <w:p w14:paraId="5A7F0AF0" w14:textId="77777777" w:rsidR="00056056" w:rsidRPr="00E11845" w:rsidRDefault="00056056" w:rsidP="00DA33BC">
    <w:pPr>
      <w:pStyle w:val="Footer"/>
      <w:spacing w:after="0"/>
      <w:rPr>
        <w:sz w:val="2"/>
      </w:rPr>
    </w:pPr>
    <w:r>
      <w:rPr>
        <w:rFonts w:ascii="Arial" w:hAnsi="Arial" w:cs="Arial"/>
        <w:noProof/>
      </w:rPr>
      <mc:AlternateContent>
        <mc:Choice Requires="wps">
          <w:drawing>
            <wp:anchor distT="0" distB="0" distL="114300" distR="114300" simplePos="0" relativeHeight="251662336" behindDoc="1" locked="0" layoutInCell="1" allowOverlap="1" wp14:anchorId="3564D1BD" wp14:editId="77CF20B0">
              <wp:simplePos x="0" y="0"/>
              <wp:positionH relativeFrom="column">
                <wp:posOffset>-180340</wp:posOffset>
              </wp:positionH>
              <wp:positionV relativeFrom="paragraph">
                <wp:posOffset>-982980</wp:posOffset>
              </wp:positionV>
              <wp:extent cx="10687050" cy="1082040"/>
              <wp:effectExtent l="0" t="0" r="0" b="3810"/>
              <wp:wrapNone/>
              <wp:docPr id="1" name="Rectangle 1"/>
              <wp:cNvGraphicFramePr/>
              <a:graphic xmlns:a="http://schemas.openxmlformats.org/drawingml/2006/main">
                <a:graphicData uri="http://schemas.microsoft.com/office/word/2010/wordprocessingShape">
                  <wps:wsp>
                    <wps:cNvSpPr/>
                    <wps:spPr>
                      <a:xfrm>
                        <a:off x="0" y="0"/>
                        <a:ext cx="10687050" cy="1082040"/>
                      </a:xfrm>
                      <a:prstGeom prst="rect">
                        <a:avLst/>
                      </a:prstGeom>
                      <a:solidFill>
                        <a:srgbClr val="1F14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D75E60" id="Rectangle 1" o:spid="_x0000_s1026" style="position:absolute;margin-left:-14.2pt;margin-top:-77.4pt;width:841.5pt;height:85.2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" fillcolor="#1f145d" stroked="f"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gridCol w:w="4394"/>
      <w:gridCol w:w="2510"/>
    </w:tblGrid>
    <w:tr w:rsidR="00056056" w:rsidRPr="003E046E" w14:paraId="492D6645" w14:textId="77777777" w:rsidTr="008F414A">
      <w:trPr>
        <w:trHeight w:val="983"/>
      </w:trPr>
      <w:tc>
        <w:tcPr>
          <w:tcW w:w="9356" w:type="dxa"/>
          <w:shd w:val="clear" w:color="auto" w:fill="auto"/>
          <w:vAlign w:val="center"/>
        </w:tcPr>
        <w:p w14:paraId="0D72FC8C" w14:textId="77777777" w:rsidR="00056056" w:rsidRPr="00026A2B" w:rsidRDefault="00056056" w:rsidP="00AA3846">
          <w:pPr>
            <w:pStyle w:val="Footer"/>
            <w:tabs>
              <w:tab w:val="clear" w:pos="4513"/>
              <w:tab w:val="clear" w:pos="9026"/>
              <w:tab w:val="left" w:pos="3003"/>
            </w:tabs>
            <w:spacing w:after="0"/>
            <w:rPr>
              <w:rFonts w:ascii="Arial" w:hAnsi="Arial" w:cs="Arial"/>
              <w:b/>
              <w:color w:val="FFFFFF" w:themeColor="background1"/>
              <w:sz w:val="28"/>
              <w:szCs w:val="28"/>
            </w:rPr>
          </w:pPr>
          <w:r w:rsidRPr="00026A2B">
            <w:rPr>
              <w:rFonts w:ascii="Arial" w:hAnsi="Arial" w:cs="Arial"/>
              <w:noProof/>
              <w:sz w:val="28"/>
              <w:szCs w:val="28"/>
            </w:rPr>
            <mc:AlternateContent>
              <mc:Choice Requires="wps">
                <w:drawing>
                  <wp:anchor distT="0" distB="0" distL="114300" distR="114300" simplePos="0" relativeHeight="251666432" behindDoc="1" locked="0" layoutInCell="1" allowOverlap="1" wp14:anchorId="602608C1" wp14:editId="2E2AC807">
                    <wp:simplePos x="0" y="0"/>
                    <wp:positionH relativeFrom="page">
                      <wp:posOffset>-180975</wp:posOffset>
                    </wp:positionH>
                    <wp:positionV relativeFrom="paragraph">
                      <wp:posOffset>-43180</wp:posOffset>
                    </wp:positionV>
                    <wp:extent cx="10687050" cy="1466850"/>
                    <wp:effectExtent l="0" t="0" r="0" b="0"/>
                    <wp:wrapNone/>
                    <wp:docPr id="9" name="Rectangle 9"/>
                    <wp:cNvGraphicFramePr/>
                    <a:graphic xmlns:a="http://schemas.openxmlformats.org/drawingml/2006/main">
                      <a:graphicData uri="http://schemas.microsoft.com/office/word/2010/wordprocessingShape">
                        <wps:wsp>
                          <wps:cNvSpPr/>
                          <wps:spPr>
                            <a:xfrm>
                              <a:off x="0" y="0"/>
                              <a:ext cx="10687050" cy="1466850"/>
                            </a:xfrm>
                            <a:prstGeom prst="rect">
                              <a:avLst/>
                            </a:prstGeom>
                            <a:solidFill>
                              <a:srgbClr val="1F14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D72B4" id="Rectangle 9" o:spid="_x0000_s1026" style="position:absolute;margin-left:-14.25pt;margin-top:-3.4pt;width:841.5pt;height:11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" fillcolor="#1f145d" stroked="f" strokeweight="1pt">
                    <w10:wrap anchorx="page"/>
                  </v:rect>
                </w:pict>
              </mc:Fallback>
            </mc:AlternateContent>
          </w:r>
          <w:r w:rsidRPr="00026A2B">
            <w:rPr>
              <w:rFonts w:ascii="Arial" w:hAnsi="Arial" w:cs="Arial"/>
              <w:b/>
              <w:color w:val="FFFFFF" w:themeColor="background1"/>
              <w:sz w:val="28"/>
              <w:szCs w:val="28"/>
            </w:rPr>
            <w:t xml:space="preserve">VIEWINGS – </w:t>
          </w:r>
          <w:r w:rsidRPr="00744251">
            <w:rPr>
              <w:rFonts w:ascii="Arial" w:hAnsi="Arial" w:cs="Arial"/>
              <w:b/>
              <w:noProof/>
              <w:color w:val="FFFFFF" w:themeColor="background1"/>
              <w:sz w:val="28"/>
              <w:szCs w:val="28"/>
            </w:rPr>
            <w:t>020 8662 2700</w:t>
          </w:r>
        </w:p>
        <w:p w14:paraId="278C8D9D" w14:textId="77777777" w:rsidR="00056056" w:rsidRDefault="00056056" w:rsidP="002C6949">
          <w:pPr>
            <w:pStyle w:val="Footer"/>
            <w:tabs>
              <w:tab w:val="clear" w:pos="4513"/>
              <w:tab w:val="clear" w:pos="9026"/>
              <w:tab w:val="left" w:pos="2835"/>
              <w:tab w:val="left" w:pos="3969"/>
            </w:tabs>
            <w:spacing w:before="80" w:after="0"/>
            <w:rPr>
              <w:rFonts w:ascii="Arial" w:hAnsi="Arial" w:cs="Arial"/>
              <w:color w:val="FFFFFF" w:themeColor="background1"/>
              <w:sz w:val="24"/>
            </w:rPr>
          </w:pPr>
          <w:r w:rsidRPr="00744251">
            <w:rPr>
              <w:rFonts w:ascii="Arial" w:hAnsi="Arial" w:cs="Arial"/>
              <w:b/>
              <w:noProof/>
              <w:color w:val="FFFFFF" w:themeColor="background1"/>
              <w:sz w:val="24"/>
            </w:rPr>
            <w:t>Mark</w:t>
          </w:r>
          <w:r w:rsidRPr="002C6949">
            <w:rPr>
              <w:rFonts w:ascii="Arial" w:hAnsi="Arial" w:cs="Arial"/>
              <w:b/>
              <w:color w:val="FFFFFF" w:themeColor="background1"/>
              <w:sz w:val="24"/>
            </w:rPr>
            <w:t xml:space="preserve"> </w:t>
          </w:r>
          <w:r w:rsidRPr="00744251">
            <w:rPr>
              <w:rFonts w:ascii="Arial" w:hAnsi="Arial" w:cs="Arial"/>
              <w:b/>
              <w:noProof/>
              <w:color w:val="FFFFFF" w:themeColor="background1"/>
              <w:sz w:val="24"/>
            </w:rPr>
            <w:t>Skelton</w:t>
          </w:r>
          <w:r w:rsidRPr="002C6949">
            <w:rPr>
              <w:rFonts w:ascii="Arial" w:hAnsi="Arial" w:cs="Arial"/>
              <w:b/>
              <w:color w:val="FFFFFF" w:themeColor="background1"/>
              <w:sz w:val="24"/>
            </w:rPr>
            <w:tab/>
            <w:t>t:</w:t>
          </w:r>
          <w:r w:rsidRPr="002C6949">
            <w:rPr>
              <w:rFonts w:ascii="Arial" w:hAnsi="Arial" w:cs="Arial"/>
              <w:color w:val="FFFFFF" w:themeColor="background1"/>
              <w:sz w:val="24"/>
            </w:rPr>
            <w:t xml:space="preserve"> </w:t>
          </w:r>
          <w:r w:rsidR="00DA30C6">
            <w:rPr>
              <w:rFonts w:ascii="Arial" w:hAnsi="Arial" w:cs="Arial"/>
              <w:color w:val="FFFFFF" w:themeColor="background1"/>
              <w:sz w:val="24"/>
            </w:rPr>
            <w:t>07885 743202</w:t>
          </w:r>
          <w:r>
            <w:rPr>
              <w:rFonts w:ascii="Arial" w:hAnsi="Arial" w:cs="Arial"/>
              <w:color w:val="FFFFFF" w:themeColor="background1"/>
              <w:sz w:val="24"/>
            </w:rPr>
            <w:tab/>
          </w:r>
          <w:r w:rsidRPr="002C6949">
            <w:rPr>
              <w:rFonts w:ascii="Arial" w:hAnsi="Arial" w:cs="Arial"/>
              <w:b/>
              <w:color w:val="FFFFFF" w:themeColor="background1"/>
              <w:sz w:val="24"/>
            </w:rPr>
            <w:t xml:space="preserve">   e: </w:t>
          </w:r>
          <w:r w:rsidRPr="00744251">
            <w:rPr>
              <w:rFonts w:ascii="Arial" w:hAnsi="Arial" w:cs="Arial"/>
              <w:noProof/>
              <w:color w:val="FFFFFF" w:themeColor="background1"/>
              <w:sz w:val="24"/>
            </w:rPr>
            <w:t>mskelton@shw.co.uk</w:t>
          </w:r>
          <w:r w:rsidRPr="002C6949">
            <w:rPr>
              <w:rFonts w:ascii="Arial" w:hAnsi="Arial" w:cs="Arial"/>
              <w:color w:val="FFFFFF" w:themeColor="background1"/>
              <w:sz w:val="24"/>
            </w:rPr>
            <w:t xml:space="preserve"> </w:t>
          </w:r>
        </w:p>
        <w:p w14:paraId="0F4F42BB" w14:textId="0D809D45" w:rsidR="00BC732B" w:rsidRPr="008F4818" w:rsidRDefault="00BC732B" w:rsidP="007B3905">
          <w:pPr>
            <w:pStyle w:val="Footer"/>
            <w:tabs>
              <w:tab w:val="clear" w:pos="4513"/>
              <w:tab w:val="clear" w:pos="9026"/>
              <w:tab w:val="left" w:pos="2835"/>
              <w:tab w:val="left" w:pos="3969"/>
              <w:tab w:val="left" w:pos="5229"/>
            </w:tabs>
            <w:spacing w:before="80" w:after="0"/>
            <w:rPr>
              <w:rFonts w:ascii="Arial" w:hAnsi="Arial" w:cs="Arial"/>
              <w:color w:val="FFFFFF" w:themeColor="background1"/>
              <w:sz w:val="24"/>
            </w:rPr>
          </w:pPr>
          <w:r w:rsidRPr="00BC732B">
            <w:rPr>
              <w:rFonts w:ascii="Arial" w:hAnsi="Arial" w:cs="Arial"/>
              <w:b/>
              <w:bCs/>
              <w:color w:val="FFFFFF" w:themeColor="background1"/>
              <w:sz w:val="24"/>
            </w:rPr>
            <w:t>Alex Gale</w:t>
          </w:r>
          <w:r>
            <w:rPr>
              <w:rFonts w:ascii="Arial" w:hAnsi="Arial" w:cs="Arial"/>
              <w:color w:val="FFFFFF" w:themeColor="background1"/>
              <w:sz w:val="24"/>
            </w:rPr>
            <w:tab/>
          </w:r>
          <w:r w:rsidRPr="00BC732B">
            <w:rPr>
              <w:rFonts w:ascii="Arial" w:hAnsi="Arial" w:cs="Arial"/>
              <w:b/>
              <w:bCs/>
              <w:color w:val="FFFFFF" w:themeColor="background1"/>
              <w:sz w:val="24"/>
            </w:rPr>
            <w:t>t:</w:t>
          </w:r>
          <w:r>
            <w:rPr>
              <w:rFonts w:ascii="Arial" w:hAnsi="Arial" w:cs="Arial"/>
              <w:color w:val="FFFFFF" w:themeColor="background1"/>
              <w:sz w:val="24"/>
            </w:rPr>
            <w:t xml:space="preserve"> </w:t>
          </w:r>
          <w:r w:rsidR="00A97E81">
            <w:rPr>
              <w:rFonts w:ascii="Arial" w:hAnsi="Arial" w:cs="Arial"/>
              <w:color w:val="FFFFFF" w:themeColor="background1"/>
              <w:sz w:val="24"/>
            </w:rPr>
            <w:t xml:space="preserve">07768 </w:t>
          </w:r>
          <w:r w:rsidR="007B3905">
            <w:rPr>
              <w:rFonts w:ascii="Arial" w:hAnsi="Arial" w:cs="Arial"/>
              <w:color w:val="FFFFFF" w:themeColor="background1"/>
              <w:sz w:val="24"/>
            </w:rPr>
            <w:t>500304</w:t>
          </w:r>
          <w:r w:rsidR="007B3905">
            <w:rPr>
              <w:rFonts w:ascii="Arial" w:hAnsi="Arial" w:cs="Arial"/>
              <w:color w:val="FFFFFF" w:themeColor="background1"/>
              <w:sz w:val="24"/>
            </w:rPr>
            <w:tab/>
          </w:r>
          <w:r w:rsidR="007B3905" w:rsidRPr="007B3905">
            <w:rPr>
              <w:rFonts w:ascii="Arial" w:hAnsi="Arial" w:cs="Arial"/>
              <w:b/>
              <w:bCs/>
              <w:color w:val="FFFFFF" w:themeColor="background1"/>
              <w:sz w:val="24"/>
            </w:rPr>
            <w:t>e:</w:t>
          </w:r>
          <w:r w:rsidR="007B3905">
            <w:rPr>
              <w:rFonts w:ascii="Arial" w:hAnsi="Arial" w:cs="Arial"/>
              <w:color w:val="FFFFFF" w:themeColor="background1"/>
              <w:sz w:val="24"/>
            </w:rPr>
            <w:t xml:space="preserve"> agale@shw.co.uk</w:t>
          </w:r>
        </w:p>
      </w:tc>
      <w:tc>
        <w:tcPr>
          <w:tcW w:w="4394" w:type="dxa"/>
          <w:shd w:val="clear" w:color="auto" w:fill="auto"/>
          <w:vAlign w:val="center"/>
        </w:tcPr>
        <w:p w14:paraId="6EBFB86D" w14:textId="77777777" w:rsidR="00056056" w:rsidRDefault="00056056" w:rsidP="00AA3846">
          <w:pPr>
            <w:pStyle w:val="Footer"/>
            <w:tabs>
              <w:tab w:val="left" w:pos="741"/>
            </w:tabs>
            <w:spacing w:before="80" w:after="0"/>
            <w:rPr>
              <w:rFonts w:ascii="Arial" w:hAnsi="Arial" w:cs="Arial"/>
              <w:b/>
              <w:color w:val="FFFFFF"/>
              <w:sz w:val="24"/>
            </w:rPr>
          </w:pPr>
          <w:r>
            <w:rPr>
              <w:rFonts w:ascii="Arial" w:hAnsi="Arial" w:cs="Arial"/>
              <w:b/>
              <w:noProof/>
              <w:color w:val="FFFFFF"/>
              <w:sz w:val="24"/>
            </w:rPr>
            <w:drawing>
              <wp:anchor distT="0" distB="0" distL="114300" distR="114300" simplePos="0" relativeHeight="251667456" behindDoc="0" locked="0" layoutInCell="1" allowOverlap="1" wp14:anchorId="3A488E4F" wp14:editId="0C883768">
                <wp:simplePos x="0" y="0"/>
                <wp:positionH relativeFrom="column">
                  <wp:posOffset>104140</wp:posOffset>
                </wp:positionH>
                <wp:positionV relativeFrom="paragraph">
                  <wp:posOffset>26670</wp:posOffset>
                </wp:positionV>
                <wp:extent cx="295275" cy="709295"/>
                <wp:effectExtent l="0" t="0" r="9525" b="0"/>
                <wp:wrapNone/>
                <wp:docPr id="2136900104" name="Picture 1" descr="A blue and purple squar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00104" name="Picture 1" descr="A blue and purple square with whit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5275" cy="7092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color w:val="FFFFFF"/>
              <w:sz w:val="24"/>
            </w:rPr>
            <w:tab/>
          </w:r>
          <w:r w:rsidRPr="00F36A74">
            <w:rPr>
              <w:rFonts w:ascii="Arial" w:hAnsi="Arial" w:cs="Arial"/>
              <w:b/>
              <w:color w:val="FFFFFF"/>
              <w:sz w:val="24"/>
            </w:rPr>
            <w:t>@SHWProperty</w:t>
          </w:r>
        </w:p>
        <w:p w14:paraId="4C132C27" w14:textId="77777777" w:rsidR="00056056" w:rsidRPr="00CB3659" w:rsidRDefault="00056056" w:rsidP="00AA3846">
          <w:pPr>
            <w:pStyle w:val="Footer"/>
            <w:tabs>
              <w:tab w:val="left" w:pos="741"/>
            </w:tabs>
            <w:spacing w:after="0"/>
            <w:rPr>
              <w:rFonts w:ascii="Arial" w:hAnsi="Arial" w:cs="Arial"/>
              <w:b/>
              <w:color w:val="FFFFFF"/>
              <w:sz w:val="4"/>
              <w:szCs w:val="4"/>
            </w:rPr>
          </w:pPr>
        </w:p>
        <w:p w14:paraId="1691A611" w14:textId="77777777" w:rsidR="00056056" w:rsidRPr="00806908" w:rsidRDefault="00056056" w:rsidP="00AA3846">
          <w:pPr>
            <w:pStyle w:val="Footer"/>
            <w:tabs>
              <w:tab w:val="left" w:pos="741"/>
              <w:tab w:val="left" w:pos="1263"/>
              <w:tab w:val="left" w:pos="1614"/>
            </w:tabs>
            <w:spacing w:after="0"/>
            <w:rPr>
              <w:rFonts w:ascii="Arial" w:hAnsi="Arial" w:cs="Arial"/>
              <w:b/>
              <w:color w:val="FFFFFF"/>
              <w:sz w:val="4"/>
              <w:szCs w:val="4"/>
            </w:rPr>
          </w:pPr>
        </w:p>
        <w:p w14:paraId="6C9CA21B" w14:textId="77777777" w:rsidR="00056056" w:rsidRDefault="00056056" w:rsidP="00AA3846">
          <w:pPr>
            <w:pStyle w:val="Footer"/>
            <w:tabs>
              <w:tab w:val="left" w:pos="741"/>
            </w:tabs>
            <w:spacing w:after="0"/>
            <w:rPr>
              <w:rFonts w:ascii="Arial" w:hAnsi="Arial" w:cs="Arial"/>
              <w:b/>
              <w:color w:val="FFFFFF"/>
              <w:sz w:val="24"/>
            </w:rPr>
          </w:pPr>
          <w:r w:rsidRPr="00F36A74">
            <w:rPr>
              <w:rFonts w:ascii="Arial" w:hAnsi="Arial" w:cs="Arial"/>
              <w:b/>
              <w:color w:val="FFFFFF"/>
              <w:sz w:val="24"/>
            </w:rPr>
            <w:tab/>
            <w:t>SHW Property</w:t>
          </w:r>
        </w:p>
        <w:p w14:paraId="5003CE08" w14:textId="77777777" w:rsidR="00056056" w:rsidRPr="00CB3659" w:rsidRDefault="00056056" w:rsidP="00AA3846">
          <w:pPr>
            <w:pStyle w:val="Footer"/>
            <w:tabs>
              <w:tab w:val="left" w:pos="741"/>
            </w:tabs>
            <w:spacing w:after="0"/>
            <w:rPr>
              <w:rFonts w:ascii="Arial" w:hAnsi="Arial" w:cs="Arial"/>
              <w:b/>
              <w:color w:val="FFFFFF"/>
              <w:sz w:val="8"/>
              <w:szCs w:val="8"/>
            </w:rPr>
          </w:pPr>
        </w:p>
        <w:p w14:paraId="3D03FC39" w14:textId="77777777" w:rsidR="00056056" w:rsidRDefault="00056056" w:rsidP="00AA3846">
          <w:pPr>
            <w:pStyle w:val="Footer"/>
            <w:tabs>
              <w:tab w:val="left" w:pos="741"/>
              <w:tab w:val="left" w:pos="1614"/>
            </w:tabs>
            <w:spacing w:after="0"/>
            <w:ind w:left="360"/>
            <w:rPr>
              <w:rFonts w:ascii="Arial" w:hAnsi="Arial" w:cs="Arial"/>
              <w:b/>
              <w:color w:val="FFFFFF"/>
              <w:sz w:val="24"/>
            </w:rPr>
          </w:pPr>
          <w:r>
            <w:rPr>
              <w:noProof/>
            </w:rPr>
            <w:tab/>
          </w:r>
          <w:r>
            <w:rPr>
              <w:rFonts w:ascii="Arial" w:hAnsi="Arial" w:cs="Arial"/>
              <w:b/>
              <w:color w:val="FFFFFF"/>
              <w:sz w:val="24"/>
            </w:rPr>
            <w:t>SHW Property</w:t>
          </w:r>
        </w:p>
        <w:p w14:paraId="5CEFDF16" w14:textId="77777777" w:rsidR="00056056" w:rsidRPr="003E046E" w:rsidRDefault="00056056" w:rsidP="00AA3846">
          <w:pPr>
            <w:pStyle w:val="Footer"/>
            <w:spacing w:after="0"/>
            <w:rPr>
              <w:rFonts w:ascii="Arial" w:hAnsi="Arial" w:cs="Arial"/>
              <w:b/>
              <w:color w:val="FFFFFF" w:themeColor="background1"/>
              <w:sz w:val="18"/>
              <w:szCs w:val="20"/>
            </w:rPr>
          </w:pPr>
        </w:p>
      </w:tc>
      <w:tc>
        <w:tcPr>
          <w:tcW w:w="2510" w:type="dxa"/>
          <w:shd w:val="clear" w:color="auto" w:fill="auto"/>
          <w:vAlign w:val="center"/>
        </w:tcPr>
        <w:p w14:paraId="794E3AA9" w14:textId="77777777" w:rsidR="00056056" w:rsidRPr="003E046E" w:rsidRDefault="00056056" w:rsidP="00AA3846">
          <w:pPr>
            <w:pStyle w:val="Footer"/>
            <w:spacing w:after="0"/>
            <w:rPr>
              <w:rFonts w:ascii="Arial" w:hAnsi="Arial" w:cs="Arial"/>
              <w:b/>
              <w:color w:val="FFFFFF" w:themeColor="background1"/>
              <w:sz w:val="24"/>
            </w:rPr>
          </w:pPr>
        </w:p>
      </w:tc>
    </w:tr>
    <w:tr w:rsidR="00056056" w:rsidRPr="003E046E" w14:paraId="42399190" w14:textId="77777777" w:rsidTr="008F414A">
      <w:trPr>
        <w:trHeight w:val="593"/>
      </w:trPr>
      <w:tc>
        <w:tcPr>
          <w:tcW w:w="13750" w:type="dxa"/>
          <w:gridSpan w:val="2"/>
          <w:shd w:val="clear" w:color="auto" w:fill="auto"/>
        </w:tcPr>
        <w:p w14:paraId="6DB94F16" w14:textId="77777777" w:rsidR="00056056" w:rsidRPr="003E046E" w:rsidRDefault="00056056" w:rsidP="00AA3846">
          <w:pPr>
            <w:pStyle w:val="Footer"/>
            <w:tabs>
              <w:tab w:val="clear" w:pos="4513"/>
              <w:tab w:val="clear" w:pos="9026"/>
              <w:tab w:val="left" w:pos="3003"/>
            </w:tabs>
            <w:spacing w:before="80" w:after="0"/>
            <w:rPr>
              <w:rFonts w:ascii="Arial" w:hAnsi="Arial" w:cs="Arial"/>
              <w:b/>
              <w:color w:val="FFFFFF" w:themeColor="background1"/>
              <w:sz w:val="22"/>
            </w:rPr>
          </w:pPr>
          <w:r w:rsidRPr="003E046E">
            <w:rPr>
              <w:rFonts w:ascii="Arial" w:hAnsi="Arial" w:cs="Arial"/>
              <w:color w:val="FFFFFF" w:themeColor="background1"/>
              <w:sz w:val="10"/>
              <w:szCs w:val="12"/>
            </w:rPr>
            <w:t xml:space="preserve">SHW prepares sales and letting particulars diligently and all reasonable steps are taken to ensure that they are correct.  Neither a seller nor a landlord nor SHW will, however, be under any liability to any purchaser or tenant or prospective purchaser or tenant in respect of them.  If a property is unoccupied, SHW may not have all the information required by a prospective purchaser or tenant in its possession, may not be able to obtain it and may not be able to verify all the information which it does hold.  The mention of appliances and/or services or heating/cooling system or any other plant or fenestration systems in this description does not imply that they are in working order.  Prospective purchasers should make their own investigations before finalising any agreement to purchase or lease.  Note: Any maps or plans included in this document are obtained from </w:t>
          </w:r>
          <w:proofErr w:type="spellStart"/>
          <w:r w:rsidRPr="003E046E">
            <w:rPr>
              <w:rFonts w:ascii="Arial" w:hAnsi="Arial" w:cs="Arial"/>
              <w:color w:val="FFFFFF" w:themeColor="background1"/>
              <w:sz w:val="10"/>
              <w:szCs w:val="12"/>
            </w:rPr>
            <w:t>Promap</w:t>
          </w:r>
          <w:proofErr w:type="spellEnd"/>
          <w:r w:rsidRPr="003E046E">
            <w:rPr>
              <w:rFonts w:ascii="Arial" w:hAnsi="Arial" w:cs="Arial"/>
              <w:color w:val="FFFFFF" w:themeColor="background1"/>
              <w:sz w:val="10"/>
              <w:szCs w:val="12"/>
            </w:rPr>
            <w:t xml:space="preserve"> or Edozo under our Ordnance Survey Business Use Copyright licence ES 100017692 or are Goa Digital Plans including mapping data licensed from Ordnance Survey Crown Copyright 2007 under licence number PU 100017316</w:t>
          </w:r>
        </w:p>
      </w:tc>
      <w:tc>
        <w:tcPr>
          <w:tcW w:w="2510" w:type="dxa"/>
          <w:shd w:val="clear" w:color="auto" w:fill="auto"/>
          <w:vAlign w:val="center"/>
        </w:tcPr>
        <w:p w14:paraId="791C0004" w14:textId="77777777" w:rsidR="00056056" w:rsidRPr="003E046E" w:rsidRDefault="00056056" w:rsidP="00AA3846">
          <w:pPr>
            <w:pStyle w:val="Footer"/>
            <w:tabs>
              <w:tab w:val="clear" w:pos="4513"/>
              <w:tab w:val="clear" w:pos="9026"/>
              <w:tab w:val="left" w:pos="3003"/>
            </w:tabs>
            <w:spacing w:after="0"/>
            <w:rPr>
              <w:rFonts w:ascii="Arial" w:hAnsi="Arial" w:cs="Arial"/>
              <w:b/>
              <w:color w:val="FFFFFF" w:themeColor="background1"/>
              <w:sz w:val="22"/>
            </w:rPr>
          </w:pPr>
        </w:p>
      </w:tc>
    </w:tr>
  </w:tbl>
  <w:p w14:paraId="359221BF" w14:textId="77777777" w:rsidR="00056056" w:rsidRPr="000E47E3" w:rsidRDefault="00056056" w:rsidP="000E47E3">
    <w:pPr>
      <w:pStyle w:val="Footer"/>
      <w:spacing w:after="0"/>
      <w:rPr>
        <w:rFonts w:ascii="Arial" w:hAnsi="Arial" w:cs="Arial"/>
        <w:color w:val="FFFFFF" w:themeColor="background1"/>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8"/>
      <w:gridCol w:w="7159"/>
      <w:gridCol w:w="1943"/>
    </w:tblGrid>
    <w:tr w:rsidR="00056056" w14:paraId="7530E1D6" w14:textId="77777777" w:rsidTr="007736F4">
      <w:trPr>
        <w:trHeight w:val="709"/>
      </w:trPr>
      <w:tc>
        <w:tcPr>
          <w:tcW w:w="7158" w:type="dxa"/>
          <w:hideMark/>
        </w:tcPr>
        <w:p w14:paraId="30E50FE0" w14:textId="77777777" w:rsidR="00056056" w:rsidRPr="00600CFF" w:rsidRDefault="00056056" w:rsidP="007736F4">
          <w:pPr>
            <w:pStyle w:val="Footer"/>
            <w:spacing w:before="120" w:after="0"/>
            <w:rPr>
              <w:b/>
              <w:color w:val="FFFFFF"/>
              <w:sz w:val="22"/>
            </w:rPr>
          </w:pPr>
          <w:r>
            <w:rPr>
              <w:noProof/>
              <w:lang w:eastAsia="en-GB"/>
            </w:rPr>
            <w:drawing>
              <wp:anchor distT="0" distB="0" distL="114300" distR="114300" simplePos="0" relativeHeight="251660288" behindDoc="0" locked="0" layoutInCell="1" allowOverlap="1" wp14:anchorId="60C247ED" wp14:editId="184E4350">
                <wp:simplePos x="0" y="0"/>
                <wp:positionH relativeFrom="column">
                  <wp:posOffset>3810</wp:posOffset>
                </wp:positionH>
                <wp:positionV relativeFrom="paragraph">
                  <wp:posOffset>635</wp:posOffset>
                </wp:positionV>
                <wp:extent cx="360045" cy="360045"/>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pic:spPr>
                    </pic:pic>
                  </a:graphicData>
                </a:graphic>
                <wp14:sizeRelH relativeFrom="page">
                  <wp14:pctWidth>0</wp14:pctWidth>
                </wp14:sizeRelH>
                <wp14:sizeRelV relativeFrom="page">
                  <wp14:pctHeight>0</wp14:pctHeight>
                </wp14:sizeRelV>
              </wp:anchor>
            </w:drawing>
          </w:r>
          <w:r w:rsidRPr="00600CFF">
            <w:rPr>
              <w:b/>
              <w:color w:val="FFFFFF"/>
              <w:sz w:val="22"/>
            </w:rPr>
            <w:t>VIEWINGS – Office Tel No</w:t>
          </w:r>
        </w:p>
        <w:p w14:paraId="5E9ECD34" w14:textId="77777777" w:rsidR="00056056" w:rsidRPr="00600CFF" w:rsidRDefault="00056056" w:rsidP="009731DC">
          <w:pPr>
            <w:pStyle w:val="Footer"/>
            <w:tabs>
              <w:tab w:val="left" w:pos="4513"/>
            </w:tabs>
            <w:spacing w:after="0"/>
            <w:rPr>
              <w:b/>
              <w:color w:val="FFFFFF"/>
              <w:sz w:val="18"/>
              <w:szCs w:val="18"/>
            </w:rPr>
          </w:pPr>
          <w:r w:rsidRPr="00600CFF">
            <w:rPr>
              <w:b/>
              <w:color w:val="FFFFFF"/>
              <w:sz w:val="18"/>
              <w:szCs w:val="18"/>
            </w:rPr>
            <w:t xml:space="preserve">   t:   |   e:</w:t>
          </w:r>
        </w:p>
      </w:tc>
      <w:tc>
        <w:tcPr>
          <w:tcW w:w="7159" w:type="dxa"/>
          <w:hideMark/>
        </w:tcPr>
        <w:p w14:paraId="0D333303" w14:textId="77777777" w:rsidR="00056056" w:rsidRPr="00600CFF" w:rsidRDefault="00056056" w:rsidP="007736F4">
          <w:pPr>
            <w:pStyle w:val="Footer"/>
            <w:spacing w:before="120" w:after="0"/>
            <w:rPr>
              <w:b/>
              <w:color w:val="FFFFFF"/>
              <w:sz w:val="22"/>
            </w:rPr>
          </w:pPr>
          <w:r>
            <w:rPr>
              <w:noProof/>
              <w:lang w:eastAsia="en-GB"/>
            </w:rPr>
            <w:drawing>
              <wp:anchor distT="0" distB="0" distL="114300" distR="114300" simplePos="0" relativeHeight="251661312" behindDoc="0" locked="0" layoutInCell="1" allowOverlap="1" wp14:anchorId="0D792357" wp14:editId="7B4D7AD2">
                <wp:simplePos x="0" y="0"/>
                <wp:positionH relativeFrom="column">
                  <wp:posOffset>1270</wp:posOffset>
                </wp:positionH>
                <wp:positionV relativeFrom="paragraph">
                  <wp:posOffset>30480</wp:posOffset>
                </wp:positionV>
                <wp:extent cx="360045" cy="360045"/>
                <wp:effectExtent l="0" t="0" r="1905"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pic:spPr>
                    </pic:pic>
                  </a:graphicData>
                </a:graphic>
                <wp14:sizeRelH relativeFrom="page">
                  <wp14:pctWidth>0</wp14:pctWidth>
                </wp14:sizeRelH>
                <wp14:sizeRelV relativeFrom="page">
                  <wp14:pctHeight>0</wp14:pctHeight>
                </wp14:sizeRelV>
              </wp:anchor>
            </w:drawing>
          </w:r>
          <w:r w:rsidRPr="00600CFF">
            <w:rPr>
              <w:b/>
              <w:color w:val="FFFFFF"/>
              <w:sz w:val="22"/>
            </w:rPr>
            <w:t>SOCIAL</w:t>
          </w:r>
        </w:p>
        <w:p w14:paraId="0038BBE2" w14:textId="77777777" w:rsidR="00056056" w:rsidRPr="00600CFF" w:rsidRDefault="00056056" w:rsidP="007736F4">
          <w:pPr>
            <w:pStyle w:val="Footer"/>
            <w:spacing w:after="0"/>
            <w:rPr>
              <w:b/>
              <w:color w:val="FFFFFF"/>
              <w:sz w:val="20"/>
              <w:szCs w:val="20"/>
            </w:rPr>
          </w:pPr>
          <w:r w:rsidRPr="00600CFF">
            <w:rPr>
              <w:b/>
              <w:color w:val="FFFFFF"/>
              <w:sz w:val="18"/>
              <w:szCs w:val="20"/>
            </w:rPr>
            <w:t>Follow us on twitter @SHWProperty</w:t>
          </w:r>
        </w:p>
      </w:tc>
      <w:tc>
        <w:tcPr>
          <w:tcW w:w="1943" w:type="dxa"/>
          <w:vMerge w:val="restart"/>
          <w:vAlign w:val="center"/>
        </w:tcPr>
        <w:p w14:paraId="1B8C6CA6" w14:textId="77777777" w:rsidR="00056056" w:rsidRDefault="00056056" w:rsidP="007736F4">
          <w:pPr>
            <w:pStyle w:val="Footer"/>
            <w:spacing w:before="120" w:after="0"/>
            <w:ind w:right="134"/>
            <w:jc w:val="right"/>
            <w:rPr>
              <w:b/>
              <w:color w:val="FF5800"/>
              <w:sz w:val="24"/>
            </w:rPr>
          </w:pPr>
        </w:p>
      </w:tc>
    </w:tr>
    <w:tr w:rsidR="00056056" w14:paraId="32B7999A" w14:textId="77777777" w:rsidTr="007736F4">
      <w:trPr>
        <w:trHeight w:val="709"/>
      </w:trPr>
      <w:tc>
        <w:tcPr>
          <w:tcW w:w="14317" w:type="dxa"/>
          <w:gridSpan w:val="2"/>
        </w:tcPr>
        <w:p w14:paraId="6F54CC8B" w14:textId="77777777" w:rsidR="00056056" w:rsidRDefault="00056056" w:rsidP="007736F4">
          <w:pPr>
            <w:pStyle w:val="Footer"/>
            <w:spacing w:before="120" w:after="0"/>
            <w:ind w:left="34" w:right="34"/>
            <w:rPr>
              <w:sz w:val="10"/>
              <w:szCs w:val="12"/>
            </w:rPr>
          </w:pPr>
          <w:r>
            <w:rPr>
              <w:sz w:val="10"/>
              <w:szCs w:val="12"/>
            </w:rPr>
            <w:t>SHW prepares sales and letting particulars diligently and all reasonable steps are taken to ensure that they are correct.  Neither a seller nor a landlord nor SHW will, however, be under any liability to any purchaser or tenant or prospective purchaser or tenant in respect of them.  If a property is unoccupied, SHW may not have all the information required by a prospective purchaser or tenant in its possession, may not be able to obtain it and may not be able to verify all the information which it does hold.  The mention of appliances and/or services or heating/cooling system or any other plant or fenestration systems in this description does not imply that they are in working order.  Prospective purchasers should make their own investigations before finalising any agreement to purchase or lease.  Note: Any maps or plans included in this document are obtained from Promap under our Ordnance Survey Business Use Copyright licence ES 100017692 or are Goad Digital Plans including mapping data licensed from Ordnance Survey Crown Copyright 2007 under licence number PU 100017316</w:t>
          </w:r>
        </w:p>
        <w:p w14:paraId="2337EFCD" w14:textId="77777777" w:rsidR="00056056" w:rsidRDefault="00056056" w:rsidP="007736F4">
          <w:pPr>
            <w:pStyle w:val="Footer"/>
            <w:spacing w:after="0"/>
            <w:ind w:left="34" w:right="34"/>
            <w:jc w:val="both"/>
            <w:rPr>
              <w:sz w:val="10"/>
              <w:szCs w:val="12"/>
            </w:rPr>
          </w:pPr>
        </w:p>
      </w:tc>
      <w:tc>
        <w:tcPr>
          <w:tcW w:w="0" w:type="auto"/>
          <w:vMerge/>
          <w:vAlign w:val="center"/>
          <w:hideMark/>
        </w:tcPr>
        <w:p w14:paraId="33F75654" w14:textId="77777777" w:rsidR="00056056" w:rsidRDefault="00056056" w:rsidP="007736F4">
          <w:pPr>
            <w:rPr>
              <w:b/>
              <w:color w:val="FF5800"/>
              <w:sz w:val="24"/>
              <w:szCs w:val="24"/>
            </w:rPr>
          </w:pPr>
        </w:p>
      </w:tc>
    </w:tr>
  </w:tbl>
  <w:p w14:paraId="488C6E8E" w14:textId="77777777" w:rsidR="00056056" w:rsidRDefault="00056056" w:rsidP="007736F4">
    <w:pPr>
      <w:pStyle w:val="Footer"/>
      <w:spacing w:after="0"/>
      <w:rPr>
        <w:sz w:val="2"/>
      </w:rPr>
    </w:pPr>
    <w:r>
      <w:rPr>
        <w:noProof/>
        <w:lang w:eastAsia="en-GB"/>
      </w:rPr>
      <w:drawing>
        <wp:anchor distT="0" distB="0" distL="114300" distR="114300" simplePos="0" relativeHeight="251663360" behindDoc="1" locked="0" layoutInCell="1" allowOverlap="1" wp14:anchorId="666DCFA9" wp14:editId="1DC46C86">
          <wp:simplePos x="0" y="0"/>
          <wp:positionH relativeFrom="column">
            <wp:posOffset>-180975</wp:posOffset>
          </wp:positionH>
          <wp:positionV relativeFrom="paragraph">
            <wp:posOffset>-907415</wp:posOffset>
          </wp:positionV>
          <wp:extent cx="10692130" cy="10820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92130" cy="1082040"/>
                  </a:xfrm>
                  <a:prstGeom prst="rect">
                    <a:avLst/>
                  </a:prstGeom>
                  <a:noFill/>
                </pic:spPr>
              </pic:pic>
            </a:graphicData>
          </a:graphic>
          <wp14:sizeRelH relativeFrom="page">
            <wp14:pctWidth>0</wp14:pctWidth>
          </wp14:sizeRelH>
          <wp14:sizeRelV relativeFrom="page">
            <wp14:pctHeight>0</wp14:pctHeight>
          </wp14:sizeRelV>
        </wp:anchor>
      </w:drawing>
    </w:r>
  </w:p>
  <w:p w14:paraId="4E7A0D9C" w14:textId="77777777" w:rsidR="00056056" w:rsidRPr="00E11845" w:rsidRDefault="00056056" w:rsidP="00DA33BC">
    <w:pPr>
      <w:pStyle w:val="Footer"/>
      <w:spacing w:after="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E485A2" w14:textId="77777777" w:rsidR="00776C0A" w:rsidRDefault="00776C0A">
      <w:pPr>
        <w:spacing w:after="0" w:line="240" w:lineRule="auto"/>
      </w:pPr>
      <w:r>
        <w:separator/>
      </w:r>
    </w:p>
  </w:footnote>
  <w:footnote w:type="continuationSeparator" w:id="0">
    <w:p w14:paraId="73E248EC" w14:textId="77777777" w:rsidR="00776C0A" w:rsidRDefault="00776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693FD" w14:textId="77777777" w:rsidR="00361060" w:rsidRDefault="003610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30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2"/>
      <w:gridCol w:w="14091"/>
    </w:tblGrid>
    <w:tr w:rsidR="00056056" w:rsidRPr="00600CFF" w14:paraId="7FE3355C" w14:textId="77777777" w:rsidTr="00600CFF">
      <w:trPr>
        <w:trHeight w:val="1417"/>
      </w:trPr>
      <w:tc>
        <w:tcPr>
          <w:tcW w:w="16302" w:type="dxa"/>
          <w:vAlign w:val="center"/>
          <w:hideMark/>
        </w:tcPr>
        <w:p w14:paraId="2DF536D2" w14:textId="77777777" w:rsidR="00056056" w:rsidRPr="00600CFF" w:rsidRDefault="00056056" w:rsidP="0096487A">
          <w:pPr>
            <w:pStyle w:val="Footer"/>
            <w:spacing w:before="120" w:after="0"/>
            <w:ind w:right="136"/>
            <w:jc w:val="right"/>
            <w:rPr>
              <w:rFonts w:ascii="Arial" w:hAnsi="Arial" w:cs="Arial"/>
              <w:b/>
              <w:caps/>
              <w:color w:val="FF5800"/>
              <w:sz w:val="24"/>
            </w:rPr>
          </w:pPr>
          <w:r w:rsidRPr="00744251">
            <w:rPr>
              <w:rFonts w:ascii="Arial" w:hAnsi="Arial" w:cs="Arial"/>
              <w:b/>
              <w:caps/>
              <w:noProof/>
              <w:color w:val="FF5800"/>
              <w:sz w:val="24"/>
            </w:rPr>
            <w:t>Fusion House, Davis Road, Chessington, Surrey</w:t>
          </w:r>
          <w:r>
            <w:rPr>
              <w:rFonts w:ascii="Arial" w:hAnsi="Arial" w:cs="Arial"/>
              <w:b/>
              <w:caps/>
              <w:color w:val="FF5800"/>
              <w:sz w:val="24"/>
            </w:rPr>
            <w:t xml:space="preserve">, </w:t>
          </w:r>
          <w:r w:rsidRPr="00744251">
            <w:rPr>
              <w:rFonts w:ascii="Arial" w:hAnsi="Arial" w:cs="Arial"/>
              <w:b/>
              <w:caps/>
              <w:noProof/>
              <w:color w:val="FF5800"/>
              <w:sz w:val="24"/>
            </w:rPr>
            <w:t>KT9 1TT</w:t>
          </w:r>
        </w:p>
        <w:p w14:paraId="3344E830" w14:textId="77777777" w:rsidR="00056056" w:rsidRPr="00600CFF" w:rsidRDefault="00056056" w:rsidP="0096487A">
          <w:pPr>
            <w:pStyle w:val="Footer"/>
            <w:spacing w:before="120" w:after="0"/>
            <w:ind w:right="136"/>
            <w:jc w:val="right"/>
            <w:rPr>
              <w:rFonts w:ascii="Arial" w:hAnsi="Arial" w:cs="Arial"/>
              <w:color w:val="FFFFFF"/>
              <w:sz w:val="20"/>
            </w:rPr>
          </w:pPr>
          <w:r w:rsidRPr="00744251">
            <w:rPr>
              <w:rFonts w:ascii="Arial" w:hAnsi="Arial" w:cs="Arial"/>
              <w:noProof/>
              <w:color w:val="FFFFFF"/>
              <w:sz w:val="20"/>
            </w:rPr>
            <w:t xml:space="preserve">Industrial/Warehouse Unit </w:t>
          </w:r>
        </w:p>
        <w:p w14:paraId="758C415E" w14:textId="02D8BCAB" w:rsidR="00056056" w:rsidRPr="00600CFF" w:rsidRDefault="00056056" w:rsidP="0096487A">
          <w:pPr>
            <w:pStyle w:val="Footer"/>
            <w:spacing w:before="120" w:after="0"/>
            <w:ind w:right="136"/>
            <w:jc w:val="right"/>
            <w:rPr>
              <w:rFonts w:ascii="Arial" w:hAnsi="Arial" w:cs="Arial"/>
              <w:b/>
              <w:color w:val="FF5800"/>
              <w:sz w:val="20"/>
            </w:rPr>
          </w:pPr>
          <w:r w:rsidRPr="00600CFF">
            <w:rPr>
              <w:rFonts w:ascii="Arial" w:hAnsi="Arial" w:cs="Arial"/>
              <w:b/>
              <w:color w:val="FF5800"/>
              <w:sz w:val="20"/>
            </w:rPr>
            <w:fldChar w:fldCharType="begin"/>
          </w:r>
          <w:r w:rsidRPr="00600CFF">
            <w:rPr>
              <w:rFonts w:ascii="Arial" w:hAnsi="Arial" w:cs="Arial"/>
              <w:b/>
              <w:color w:val="FF5800"/>
              <w:sz w:val="20"/>
            </w:rPr>
            <w:instrText xml:space="preserve"> DATE \@ "dd MMMM yyyy" </w:instrText>
          </w:r>
          <w:r w:rsidRPr="00600CFF">
            <w:rPr>
              <w:rFonts w:ascii="Arial" w:hAnsi="Arial" w:cs="Arial"/>
              <w:b/>
              <w:color w:val="FF5800"/>
              <w:sz w:val="20"/>
            </w:rPr>
            <w:fldChar w:fldCharType="separate"/>
          </w:r>
          <w:r w:rsidR="005D3C7E">
            <w:rPr>
              <w:rFonts w:ascii="Arial" w:hAnsi="Arial" w:cs="Arial"/>
              <w:b/>
              <w:noProof/>
              <w:color w:val="FF5800"/>
              <w:sz w:val="20"/>
            </w:rPr>
            <w:t>04 September 2024</w:t>
          </w:r>
          <w:r w:rsidRPr="00600CFF">
            <w:rPr>
              <w:rFonts w:ascii="Arial" w:hAnsi="Arial" w:cs="Arial"/>
              <w:b/>
              <w:color w:val="FF5800"/>
              <w:sz w:val="20"/>
            </w:rPr>
            <w:fldChar w:fldCharType="end"/>
          </w:r>
        </w:p>
      </w:tc>
      <w:tc>
        <w:tcPr>
          <w:tcW w:w="14091" w:type="dxa"/>
          <w:vAlign w:val="center"/>
        </w:tcPr>
        <w:p w14:paraId="20B49B60" w14:textId="77777777" w:rsidR="00056056" w:rsidRPr="00600CFF" w:rsidRDefault="00056056" w:rsidP="0096487A">
          <w:pPr>
            <w:pStyle w:val="Footer"/>
            <w:spacing w:after="0"/>
            <w:ind w:right="136"/>
            <w:jc w:val="right"/>
            <w:rPr>
              <w:rFonts w:ascii="Arial" w:hAnsi="Arial" w:cs="Arial"/>
              <w:b/>
              <w:caps/>
              <w:color w:val="FF5800"/>
              <w:sz w:val="24"/>
            </w:rPr>
          </w:pPr>
          <w:r w:rsidRPr="00600CFF">
            <w:rPr>
              <w:rFonts w:ascii="Arial" w:hAnsi="Arial" w:cs="Arial"/>
              <w:b/>
              <w:caps/>
              <w:color w:val="FF5800"/>
              <w:sz w:val="24"/>
            </w:rPr>
            <w:t>––  SQ FT (SQ m)</w:t>
          </w:r>
        </w:p>
        <w:p w14:paraId="4BB97ED3" w14:textId="77777777" w:rsidR="00056056" w:rsidRPr="00600CFF" w:rsidRDefault="00056056" w:rsidP="0096487A">
          <w:pPr>
            <w:pStyle w:val="Footer"/>
            <w:spacing w:before="120" w:after="0"/>
            <w:ind w:right="136"/>
            <w:jc w:val="right"/>
            <w:rPr>
              <w:rFonts w:ascii="Arial" w:hAnsi="Arial" w:cs="Arial"/>
              <w:b/>
              <w:color w:val="FFFFFF"/>
              <w:sz w:val="20"/>
            </w:rPr>
          </w:pPr>
        </w:p>
        <w:p w14:paraId="26435366" w14:textId="77777777" w:rsidR="00056056" w:rsidRPr="00600CFF" w:rsidRDefault="00056056" w:rsidP="0096487A">
          <w:pPr>
            <w:pStyle w:val="Footer"/>
            <w:spacing w:before="120" w:after="0"/>
            <w:ind w:right="136"/>
            <w:jc w:val="right"/>
            <w:rPr>
              <w:rFonts w:ascii="Arial" w:hAnsi="Arial" w:cs="Arial"/>
              <w:b/>
              <w:color w:val="FFFFFF"/>
              <w:sz w:val="20"/>
            </w:rPr>
          </w:pPr>
        </w:p>
      </w:tc>
    </w:tr>
  </w:tbl>
  <w:p w14:paraId="4A830B4C" w14:textId="77777777" w:rsidR="00056056" w:rsidRPr="00600CFF" w:rsidRDefault="00056056" w:rsidP="00600CFF">
    <w:pPr>
      <w:pStyle w:val="Footer"/>
      <w:rPr>
        <w:rFonts w:ascii="Arial" w:hAnsi="Arial" w:cs="Arial"/>
        <w:sz w:val="2"/>
        <w:lang w:eastAsia="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5276E" w14:textId="7B49AC4B" w:rsidR="00056056" w:rsidRPr="007F6CF2" w:rsidRDefault="00FC2C17">
    <w:pPr>
      <w:pStyle w:val="Header"/>
      <w:rPr>
        <w:rFonts w:ascii="Arial" w:hAnsi="Arial" w:cs="Arial"/>
        <w:color w:val="FFFFFF" w:themeColor="background1"/>
        <w:sz w:val="24"/>
      </w:rPr>
    </w:pPr>
    <w:r>
      <w:rPr>
        <w:rFonts w:ascii="Arial" w:hAnsi="Arial" w:cs="Arial"/>
        <w:noProof/>
        <w:color w:val="FFFFFF" w:themeColor="background1"/>
        <w:sz w:val="24"/>
      </w:rPr>
      <w:drawing>
        <wp:anchor distT="0" distB="0" distL="114300" distR="114300" simplePos="0" relativeHeight="251668480" behindDoc="1" locked="0" layoutInCell="1" allowOverlap="1" wp14:anchorId="758F1EFD" wp14:editId="676A6EA4">
          <wp:simplePos x="0" y="0"/>
          <wp:positionH relativeFrom="margin">
            <wp:posOffset>-812800</wp:posOffset>
          </wp:positionH>
          <wp:positionV relativeFrom="paragraph">
            <wp:posOffset>-1193800</wp:posOffset>
          </wp:positionV>
          <wp:extent cx="11308080" cy="7590790"/>
          <wp:effectExtent l="0" t="0" r="7620" b="0"/>
          <wp:wrapNone/>
          <wp:docPr id="1805722919" name="Picture 9" descr="A brick building with a blue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60670" name="Picture 9" descr="A brick building with a blue 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308080" cy="759079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6F625" w14:textId="77777777" w:rsidR="00056056" w:rsidRPr="00593180" w:rsidRDefault="00056056" w:rsidP="005931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6466DCF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2pt;height:13.2pt;visibility:visible;mso-wrap-style:square" o:bullet="t">
        <v:imagedata r:id="rId1" o:title=""/>
      </v:shape>
    </w:pict>
  </w:numPicBullet>
  <w:abstractNum w:abstractNumId="0" w15:restartNumberingAfterBreak="1">
    <w:nsid w:val="0B457516"/>
    <w:multiLevelType w:val="hybridMultilevel"/>
    <w:tmpl w:val="21089A38"/>
    <w:lvl w:ilvl="0" w:tplc="E71EFDFC">
      <w:start w:val="1"/>
      <w:numFmt w:val="bullet"/>
      <w:lvlText w:val=""/>
      <w:lvlJc w:val="left"/>
      <w:pPr>
        <w:ind w:left="720" w:hanging="360"/>
      </w:pPr>
      <w:rPr>
        <w:rFonts w:ascii="Symbol" w:hAnsi="Symbol" w:hint="default"/>
        <w:color w:val="FF58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1">
    <w:nsid w:val="16446DE9"/>
    <w:multiLevelType w:val="hybridMultilevel"/>
    <w:tmpl w:val="21AE8C56"/>
    <w:lvl w:ilvl="0" w:tplc="E71EFDFC">
      <w:start w:val="1"/>
      <w:numFmt w:val="bullet"/>
      <w:lvlText w:val=""/>
      <w:lvlJc w:val="left"/>
      <w:pPr>
        <w:ind w:left="360" w:hanging="360"/>
      </w:pPr>
      <w:rPr>
        <w:rFonts w:ascii="Symbol" w:hAnsi="Symbol" w:hint="default"/>
        <w:color w:val="FF58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1">
    <w:nsid w:val="1CC26BE5"/>
    <w:multiLevelType w:val="hybridMultilevel"/>
    <w:tmpl w:val="D7EE79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1">
    <w:nsid w:val="2FEB0B05"/>
    <w:multiLevelType w:val="hybridMultilevel"/>
    <w:tmpl w:val="BCBC171C"/>
    <w:lvl w:ilvl="0" w:tplc="D2F8ECE4">
      <w:start w:val="1"/>
      <w:numFmt w:val="bullet"/>
      <w:pStyle w:val="DetailsBullet"/>
      <w:lvlText w:val=""/>
      <w:lvlJc w:val="left"/>
      <w:pPr>
        <w:ind w:left="720" w:hanging="360"/>
      </w:pPr>
      <w:rPr>
        <w:rFonts w:ascii="Symbol" w:hAnsi="Symbol" w:hint="default"/>
        <w:color w:val="FF58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1">
    <w:nsid w:val="33C84DDA"/>
    <w:multiLevelType w:val="hybridMultilevel"/>
    <w:tmpl w:val="EDD492D0"/>
    <w:lvl w:ilvl="0" w:tplc="E71EFDFC">
      <w:start w:val="1"/>
      <w:numFmt w:val="bullet"/>
      <w:lvlText w:val=""/>
      <w:lvlJc w:val="left"/>
      <w:pPr>
        <w:ind w:left="720" w:hanging="360"/>
      </w:pPr>
      <w:rPr>
        <w:rFonts w:ascii="Symbol" w:hAnsi="Symbol" w:hint="default"/>
        <w:color w:val="FF58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1">
    <w:nsid w:val="570E76F2"/>
    <w:multiLevelType w:val="hybridMultilevel"/>
    <w:tmpl w:val="D388C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1">
    <w:nsid w:val="717E4DDB"/>
    <w:multiLevelType w:val="hybridMultilevel"/>
    <w:tmpl w:val="C54A65D4"/>
    <w:lvl w:ilvl="0" w:tplc="F24E2AC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1">
    <w:nsid w:val="7C2F66B2"/>
    <w:multiLevelType w:val="hybridMultilevel"/>
    <w:tmpl w:val="2622587C"/>
    <w:lvl w:ilvl="0" w:tplc="E71EFDFC">
      <w:start w:val="1"/>
      <w:numFmt w:val="bullet"/>
      <w:lvlText w:val=""/>
      <w:lvlJc w:val="left"/>
      <w:pPr>
        <w:ind w:left="720" w:hanging="360"/>
      </w:pPr>
      <w:rPr>
        <w:rFonts w:ascii="Symbol" w:hAnsi="Symbol" w:hint="default"/>
        <w:color w:val="FF58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3910122">
    <w:abstractNumId w:val="6"/>
  </w:num>
  <w:num w:numId="2" w16cid:durableId="1046373810">
    <w:abstractNumId w:val="5"/>
  </w:num>
  <w:num w:numId="3" w16cid:durableId="346059013">
    <w:abstractNumId w:val="2"/>
  </w:num>
  <w:num w:numId="4" w16cid:durableId="1817141899">
    <w:abstractNumId w:val="1"/>
  </w:num>
  <w:num w:numId="5" w16cid:durableId="642806515">
    <w:abstractNumId w:val="4"/>
  </w:num>
  <w:num w:numId="6" w16cid:durableId="846361343">
    <w:abstractNumId w:val="0"/>
  </w:num>
  <w:num w:numId="7" w16cid:durableId="1841650761">
    <w:abstractNumId w:val="7"/>
  </w:num>
  <w:num w:numId="8" w16cid:durableId="15117981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WhereFilter" w:val=" "/>
  </w:docVars>
  <w:rsids>
    <w:rsidRoot w:val="001114C7"/>
    <w:rsid w:val="00004771"/>
    <w:rsid w:val="000062F2"/>
    <w:rsid w:val="00011914"/>
    <w:rsid w:val="00022C90"/>
    <w:rsid w:val="000230BB"/>
    <w:rsid w:val="00026A2B"/>
    <w:rsid w:val="00030D46"/>
    <w:rsid w:val="0003615B"/>
    <w:rsid w:val="00045981"/>
    <w:rsid w:val="00045AC1"/>
    <w:rsid w:val="00056056"/>
    <w:rsid w:val="00070973"/>
    <w:rsid w:val="000824F4"/>
    <w:rsid w:val="0008291D"/>
    <w:rsid w:val="00085D71"/>
    <w:rsid w:val="00087AE0"/>
    <w:rsid w:val="000959E6"/>
    <w:rsid w:val="000A1911"/>
    <w:rsid w:val="000A4672"/>
    <w:rsid w:val="000A536E"/>
    <w:rsid w:val="000A79FB"/>
    <w:rsid w:val="000B44E0"/>
    <w:rsid w:val="000B4B2B"/>
    <w:rsid w:val="000B6B5D"/>
    <w:rsid w:val="000E3A2C"/>
    <w:rsid w:val="000E3B7E"/>
    <w:rsid w:val="000E47E3"/>
    <w:rsid w:val="000F3DB7"/>
    <w:rsid w:val="00105C00"/>
    <w:rsid w:val="001114C7"/>
    <w:rsid w:val="00114119"/>
    <w:rsid w:val="001348AC"/>
    <w:rsid w:val="00140408"/>
    <w:rsid w:val="00144847"/>
    <w:rsid w:val="001510B6"/>
    <w:rsid w:val="0015264F"/>
    <w:rsid w:val="00154883"/>
    <w:rsid w:val="001576F6"/>
    <w:rsid w:val="00157D0F"/>
    <w:rsid w:val="00166F1B"/>
    <w:rsid w:val="0017406F"/>
    <w:rsid w:val="00176CD8"/>
    <w:rsid w:val="001837AD"/>
    <w:rsid w:val="0019183A"/>
    <w:rsid w:val="001A1351"/>
    <w:rsid w:val="001A14BE"/>
    <w:rsid w:val="001A1F9C"/>
    <w:rsid w:val="001A64E2"/>
    <w:rsid w:val="001B2400"/>
    <w:rsid w:val="001B33A7"/>
    <w:rsid w:val="001C7DC5"/>
    <w:rsid w:val="001E7FDA"/>
    <w:rsid w:val="00204C4F"/>
    <w:rsid w:val="00204DBE"/>
    <w:rsid w:val="00206045"/>
    <w:rsid w:val="00206873"/>
    <w:rsid w:val="00221E35"/>
    <w:rsid w:val="0022483E"/>
    <w:rsid w:val="00231971"/>
    <w:rsid w:val="00232719"/>
    <w:rsid w:val="00234112"/>
    <w:rsid w:val="00234C8D"/>
    <w:rsid w:val="00234E0C"/>
    <w:rsid w:val="00252570"/>
    <w:rsid w:val="00285B26"/>
    <w:rsid w:val="0029021C"/>
    <w:rsid w:val="00294E2F"/>
    <w:rsid w:val="002964CC"/>
    <w:rsid w:val="002A7583"/>
    <w:rsid w:val="002B0AAC"/>
    <w:rsid w:val="002C61B1"/>
    <w:rsid w:val="002C6949"/>
    <w:rsid w:val="002D63EB"/>
    <w:rsid w:val="002D7955"/>
    <w:rsid w:val="002E05F4"/>
    <w:rsid w:val="002E1D63"/>
    <w:rsid w:val="002E2E38"/>
    <w:rsid w:val="002F1820"/>
    <w:rsid w:val="002F7320"/>
    <w:rsid w:val="0030079F"/>
    <w:rsid w:val="00301929"/>
    <w:rsid w:val="00302085"/>
    <w:rsid w:val="00302B4A"/>
    <w:rsid w:val="00304821"/>
    <w:rsid w:val="00310333"/>
    <w:rsid w:val="00314EE0"/>
    <w:rsid w:val="00323D96"/>
    <w:rsid w:val="00361060"/>
    <w:rsid w:val="003819CE"/>
    <w:rsid w:val="00381DE1"/>
    <w:rsid w:val="0038394A"/>
    <w:rsid w:val="00385752"/>
    <w:rsid w:val="00391322"/>
    <w:rsid w:val="003913A2"/>
    <w:rsid w:val="00393805"/>
    <w:rsid w:val="003A28CC"/>
    <w:rsid w:val="003A67C9"/>
    <w:rsid w:val="003B0AF5"/>
    <w:rsid w:val="003B203B"/>
    <w:rsid w:val="003C0481"/>
    <w:rsid w:val="003C2800"/>
    <w:rsid w:val="003C4851"/>
    <w:rsid w:val="003C4B9A"/>
    <w:rsid w:val="003D6B10"/>
    <w:rsid w:val="003F5636"/>
    <w:rsid w:val="00400010"/>
    <w:rsid w:val="004064DD"/>
    <w:rsid w:val="00406980"/>
    <w:rsid w:val="0040757C"/>
    <w:rsid w:val="00432B85"/>
    <w:rsid w:val="004340D4"/>
    <w:rsid w:val="004406A7"/>
    <w:rsid w:val="00444F78"/>
    <w:rsid w:val="004464DE"/>
    <w:rsid w:val="0046117A"/>
    <w:rsid w:val="00464058"/>
    <w:rsid w:val="004670A4"/>
    <w:rsid w:val="00475E04"/>
    <w:rsid w:val="004814CE"/>
    <w:rsid w:val="00493242"/>
    <w:rsid w:val="00493FC6"/>
    <w:rsid w:val="0049668A"/>
    <w:rsid w:val="004C6437"/>
    <w:rsid w:val="004D545A"/>
    <w:rsid w:val="004D6300"/>
    <w:rsid w:val="004E248A"/>
    <w:rsid w:val="004E264F"/>
    <w:rsid w:val="004E3AF2"/>
    <w:rsid w:val="004E5550"/>
    <w:rsid w:val="004E59CB"/>
    <w:rsid w:val="00501745"/>
    <w:rsid w:val="005035EF"/>
    <w:rsid w:val="00503C4F"/>
    <w:rsid w:val="005059C4"/>
    <w:rsid w:val="00506E31"/>
    <w:rsid w:val="005137E3"/>
    <w:rsid w:val="00514AC5"/>
    <w:rsid w:val="00521948"/>
    <w:rsid w:val="00530653"/>
    <w:rsid w:val="0053082F"/>
    <w:rsid w:val="00541113"/>
    <w:rsid w:val="0054168D"/>
    <w:rsid w:val="00542566"/>
    <w:rsid w:val="00547A66"/>
    <w:rsid w:val="00553C29"/>
    <w:rsid w:val="00555DF3"/>
    <w:rsid w:val="00556ACA"/>
    <w:rsid w:val="00560D4A"/>
    <w:rsid w:val="0056658C"/>
    <w:rsid w:val="00567EF6"/>
    <w:rsid w:val="0058247C"/>
    <w:rsid w:val="0058338D"/>
    <w:rsid w:val="00584824"/>
    <w:rsid w:val="00586E3C"/>
    <w:rsid w:val="00590FAE"/>
    <w:rsid w:val="00593180"/>
    <w:rsid w:val="005A0793"/>
    <w:rsid w:val="005B047E"/>
    <w:rsid w:val="005B33CD"/>
    <w:rsid w:val="005C06F9"/>
    <w:rsid w:val="005C24DF"/>
    <w:rsid w:val="005C4E68"/>
    <w:rsid w:val="005D3C7E"/>
    <w:rsid w:val="005D3EA2"/>
    <w:rsid w:val="005E54C9"/>
    <w:rsid w:val="005E68F5"/>
    <w:rsid w:val="005E7087"/>
    <w:rsid w:val="005F2000"/>
    <w:rsid w:val="00600CFF"/>
    <w:rsid w:val="006056FE"/>
    <w:rsid w:val="006072A6"/>
    <w:rsid w:val="00610C8D"/>
    <w:rsid w:val="00611296"/>
    <w:rsid w:val="00616353"/>
    <w:rsid w:val="00636932"/>
    <w:rsid w:val="00644432"/>
    <w:rsid w:val="00647755"/>
    <w:rsid w:val="0064789F"/>
    <w:rsid w:val="006509D1"/>
    <w:rsid w:val="0065197B"/>
    <w:rsid w:val="006531D9"/>
    <w:rsid w:val="0066598D"/>
    <w:rsid w:val="00665A25"/>
    <w:rsid w:val="00670FD0"/>
    <w:rsid w:val="00673442"/>
    <w:rsid w:val="00676D09"/>
    <w:rsid w:val="006802EF"/>
    <w:rsid w:val="006944B7"/>
    <w:rsid w:val="006953E4"/>
    <w:rsid w:val="006A09C8"/>
    <w:rsid w:val="006B09D0"/>
    <w:rsid w:val="006D6CAF"/>
    <w:rsid w:val="006E0DAC"/>
    <w:rsid w:val="006E5E15"/>
    <w:rsid w:val="006F083A"/>
    <w:rsid w:val="006F5709"/>
    <w:rsid w:val="006F7302"/>
    <w:rsid w:val="00703A67"/>
    <w:rsid w:val="00707860"/>
    <w:rsid w:val="007133F2"/>
    <w:rsid w:val="00716128"/>
    <w:rsid w:val="00716D6A"/>
    <w:rsid w:val="0071781D"/>
    <w:rsid w:val="0072349C"/>
    <w:rsid w:val="0072387E"/>
    <w:rsid w:val="007244D5"/>
    <w:rsid w:val="007262F5"/>
    <w:rsid w:val="007324C2"/>
    <w:rsid w:val="00745708"/>
    <w:rsid w:val="00755A5F"/>
    <w:rsid w:val="00760C37"/>
    <w:rsid w:val="007614BD"/>
    <w:rsid w:val="00762DB6"/>
    <w:rsid w:val="00771F2B"/>
    <w:rsid w:val="007736F4"/>
    <w:rsid w:val="0077505D"/>
    <w:rsid w:val="00776C0A"/>
    <w:rsid w:val="0079013B"/>
    <w:rsid w:val="00791951"/>
    <w:rsid w:val="00794CBB"/>
    <w:rsid w:val="007959CF"/>
    <w:rsid w:val="007968BB"/>
    <w:rsid w:val="007A4AE8"/>
    <w:rsid w:val="007B3430"/>
    <w:rsid w:val="007B3905"/>
    <w:rsid w:val="007B50C7"/>
    <w:rsid w:val="007B7CD6"/>
    <w:rsid w:val="007C1132"/>
    <w:rsid w:val="007D098B"/>
    <w:rsid w:val="007D1765"/>
    <w:rsid w:val="007D2F2B"/>
    <w:rsid w:val="007D7A9D"/>
    <w:rsid w:val="007D7D5B"/>
    <w:rsid w:val="007D7D90"/>
    <w:rsid w:val="007E6744"/>
    <w:rsid w:val="007F1DA2"/>
    <w:rsid w:val="007F6A2F"/>
    <w:rsid w:val="007F6CF2"/>
    <w:rsid w:val="007F7875"/>
    <w:rsid w:val="00811DE4"/>
    <w:rsid w:val="00820BD0"/>
    <w:rsid w:val="00820F58"/>
    <w:rsid w:val="00823426"/>
    <w:rsid w:val="008340C8"/>
    <w:rsid w:val="00835349"/>
    <w:rsid w:val="00837E3A"/>
    <w:rsid w:val="0084124C"/>
    <w:rsid w:val="00847277"/>
    <w:rsid w:val="008503AF"/>
    <w:rsid w:val="00854C97"/>
    <w:rsid w:val="00857C90"/>
    <w:rsid w:val="0086190A"/>
    <w:rsid w:val="00863236"/>
    <w:rsid w:val="00871253"/>
    <w:rsid w:val="00871E26"/>
    <w:rsid w:val="00880C99"/>
    <w:rsid w:val="00883B4B"/>
    <w:rsid w:val="008B46E5"/>
    <w:rsid w:val="008D232B"/>
    <w:rsid w:val="008D4EA0"/>
    <w:rsid w:val="008D5094"/>
    <w:rsid w:val="008D7BB7"/>
    <w:rsid w:val="008E0730"/>
    <w:rsid w:val="008E507B"/>
    <w:rsid w:val="008F4522"/>
    <w:rsid w:val="008F4818"/>
    <w:rsid w:val="008F6CFD"/>
    <w:rsid w:val="0090142F"/>
    <w:rsid w:val="00901548"/>
    <w:rsid w:val="009033F9"/>
    <w:rsid w:val="00906970"/>
    <w:rsid w:val="00906FD6"/>
    <w:rsid w:val="00907A46"/>
    <w:rsid w:val="00915927"/>
    <w:rsid w:val="00920959"/>
    <w:rsid w:val="00921553"/>
    <w:rsid w:val="00921B19"/>
    <w:rsid w:val="009306E3"/>
    <w:rsid w:val="00930C14"/>
    <w:rsid w:val="00931DE0"/>
    <w:rsid w:val="0094172F"/>
    <w:rsid w:val="00943D02"/>
    <w:rsid w:val="009459B7"/>
    <w:rsid w:val="0096487A"/>
    <w:rsid w:val="00967E34"/>
    <w:rsid w:val="00971153"/>
    <w:rsid w:val="009731DC"/>
    <w:rsid w:val="009734CC"/>
    <w:rsid w:val="0097374B"/>
    <w:rsid w:val="0099338A"/>
    <w:rsid w:val="0099650F"/>
    <w:rsid w:val="009A279A"/>
    <w:rsid w:val="009A468B"/>
    <w:rsid w:val="009A7D1E"/>
    <w:rsid w:val="009C262A"/>
    <w:rsid w:val="009C507E"/>
    <w:rsid w:val="009D0D17"/>
    <w:rsid w:val="009D1721"/>
    <w:rsid w:val="009D1A3F"/>
    <w:rsid w:val="009F3FB9"/>
    <w:rsid w:val="00A02465"/>
    <w:rsid w:val="00A10535"/>
    <w:rsid w:val="00A1122B"/>
    <w:rsid w:val="00A2008F"/>
    <w:rsid w:val="00A210DD"/>
    <w:rsid w:val="00A33486"/>
    <w:rsid w:val="00A36AF4"/>
    <w:rsid w:val="00A64159"/>
    <w:rsid w:val="00A8018B"/>
    <w:rsid w:val="00A929DC"/>
    <w:rsid w:val="00A97E81"/>
    <w:rsid w:val="00AA0A1B"/>
    <w:rsid w:val="00AA1931"/>
    <w:rsid w:val="00AA2C9C"/>
    <w:rsid w:val="00AA3846"/>
    <w:rsid w:val="00AB2843"/>
    <w:rsid w:val="00AB5F7E"/>
    <w:rsid w:val="00AC1119"/>
    <w:rsid w:val="00AC4F12"/>
    <w:rsid w:val="00AC7063"/>
    <w:rsid w:val="00AD039A"/>
    <w:rsid w:val="00AD1071"/>
    <w:rsid w:val="00AE152D"/>
    <w:rsid w:val="00AF507F"/>
    <w:rsid w:val="00AF5D69"/>
    <w:rsid w:val="00B1772B"/>
    <w:rsid w:val="00B22D08"/>
    <w:rsid w:val="00B24374"/>
    <w:rsid w:val="00B30F74"/>
    <w:rsid w:val="00B37882"/>
    <w:rsid w:val="00B44291"/>
    <w:rsid w:val="00B4533C"/>
    <w:rsid w:val="00B47F1F"/>
    <w:rsid w:val="00B52CFB"/>
    <w:rsid w:val="00B54BCA"/>
    <w:rsid w:val="00B76650"/>
    <w:rsid w:val="00B8315E"/>
    <w:rsid w:val="00B96664"/>
    <w:rsid w:val="00BA41B2"/>
    <w:rsid w:val="00BA6C5F"/>
    <w:rsid w:val="00BA6C96"/>
    <w:rsid w:val="00BC732B"/>
    <w:rsid w:val="00BF43D5"/>
    <w:rsid w:val="00BF5226"/>
    <w:rsid w:val="00BF595C"/>
    <w:rsid w:val="00C13206"/>
    <w:rsid w:val="00C15E6A"/>
    <w:rsid w:val="00C243A8"/>
    <w:rsid w:val="00C26307"/>
    <w:rsid w:val="00C343F5"/>
    <w:rsid w:val="00C364FF"/>
    <w:rsid w:val="00C36D8E"/>
    <w:rsid w:val="00C4729B"/>
    <w:rsid w:val="00C66998"/>
    <w:rsid w:val="00C7284C"/>
    <w:rsid w:val="00C7454D"/>
    <w:rsid w:val="00C74BDB"/>
    <w:rsid w:val="00C805C1"/>
    <w:rsid w:val="00C85DDD"/>
    <w:rsid w:val="00C872FC"/>
    <w:rsid w:val="00C877AD"/>
    <w:rsid w:val="00C90025"/>
    <w:rsid w:val="00C9145D"/>
    <w:rsid w:val="00C931EC"/>
    <w:rsid w:val="00C95C6E"/>
    <w:rsid w:val="00C975D2"/>
    <w:rsid w:val="00CA78DC"/>
    <w:rsid w:val="00CA7C96"/>
    <w:rsid w:val="00CC49DD"/>
    <w:rsid w:val="00CD2621"/>
    <w:rsid w:val="00CD5A90"/>
    <w:rsid w:val="00CD5C2D"/>
    <w:rsid w:val="00CD6330"/>
    <w:rsid w:val="00CE7659"/>
    <w:rsid w:val="00CE772E"/>
    <w:rsid w:val="00D02774"/>
    <w:rsid w:val="00D16CCA"/>
    <w:rsid w:val="00D2271B"/>
    <w:rsid w:val="00D25CA5"/>
    <w:rsid w:val="00D3594A"/>
    <w:rsid w:val="00D40EE6"/>
    <w:rsid w:val="00D63E01"/>
    <w:rsid w:val="00D972C0"/>
    <w:rsid w:val="00DA30C6"/>
    <w:rsid w:val="00DA33BC"/>
    <w:rsid w:val="00DA681A"/>
    <w:rsid w:val="00DB1500"/>
    <w:rsid w:val="00DB2663"/>
    <w:rsid w:val="00DB29EA"/>
    <w:rsid w:val="00DB4E16"/>
    <w:rsid w:val="00DB7A6D"/>
    <w:rsid w:val="00DC3685"/>
    <w:rsid w:val="00DD10CE"/>
    <w:rsid w:val="00DE3BC8"/>
    <w:rsid w:val="00DE70E1"/>
    <w:rsid w:val="00DE7BE2"/>
    <w:rsid w:val="00DF408F"/>
    <w:rsid w:val="00DF4F9D"/>
    <w:rsid w:val="00DF7B27"/>
    <w:rsid w:val="00E21FE2"/>
    <w:rsid w:val="00E220EF"/>
    <w:rsid w:val="00E26472"/>
    <w:rsid w:val="00E34B17"/>
    <w:rsid w:val="00E513DE"/>
    <w:rsid w:val="00E54332"/>
    <w:rsid w:val="00E60647"/>
    <w:rsid w:val="00E65C8A"/>
    <w:rsid w:val="00E671DF"/>
    <w:rsid w:val="00E717D3"/>
    <w:rsid w:val="00E724E3"/>
    <w:rsid w:val="00E846F9"/>
    <w:rsid w:val="00E853FB"/>
    <w:rsid w:val="00E93D6F"/>
    <w:rsid w:val="00E9718D"/>
    <w:rsid w:val="00EA32DD"/>
    <w:rsid w:val="00EB482D"/>
    <w:rsid w:val="00EB5199"/>
    <w:rsid w:val="00EC276A"/>
    <w:rsid w:val="00EC5F3C"/>
    <w:rsid w:val="00ED747B"/>
    <w:rsid w:val="00EE4F8F"/>
    <w:rsid w:val="00EF6091"/>
    <w:rsid w:val="00F03B49"/>
    <w:rsid w:val="00F04E59"/>
    <w:rsid w:val="00F06EEC"/>
    <w:rsid w:val="00F10664"/>
    <w:rsid w:val="00F10A76"/>
    <w:rsid w:val="00F3440D"/>
    <w:rsid w:val="00F35603"/>
    <w:rsid w:val="00F372C2"/>
    <w:rsid w:val="00F47360"/>
    <w:rsid w:val="00F60388"/>
    <w:rsid w:val="00F618AC"/>
    <w:rsid w:val="00F63CED"/>
    <w:rsid w:val="00F67BB7"/>
    <w:rsid w:val="00F94E78"/>
    <w:rsid w:val="00F95DB9"/>
    <w:rsid w:val="00F974F9"/>
    <w:rsid w:val="00FA1CD1"/>
    <w:rsid w:val="00FB3AC2"/>
    <w:rsid w:val="00FB4AB1"/>
    <w:rsid w:val="00FC2C17"/>
    <w:rsid w:val="00FC32F5"/>
    <w:rsid w:val="00FC3CA4"/>
    <w:rsid w:val="00FC7A65"/>
    <w:rsid w:val="00FD657B"/>
    <w:rsid w:val="00FE29EC"/>
    <w:rsid w:val="00FF6D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7A59837"/>
  <w15:docId w15:val="{C3429D71-7651-4196-9714-E42DAF3B8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4771"/>
    <w:pPr>
      <w:keepNext/>
      <w:spacing w:before="240" w:after="60" w:line="240" w:lineRule="auto"/>
      <w:outlineLvl w:val="0"/>
    </w:pPr>
    <w:rPr>
      <w:rFonts w:asciiTheme="majorHAnsi" w:eastAsiaTheme="majorEastAsia" w:hAnsiTheme="majorHAnsi" w:cs="Times New Roman"/>
      <w:b/>
      <w:bCs/>
      <w:color w:val="1F145D"/>
      <w:kern w:val="32"/>
      <w:sz w:val="32"/>
      <w:szCs w:val="32"/>
      <w:lang w:eastAsia="en-US"/>
    </w:rPr>
  </w:style>
  <w:style w:type="paragraph" w:styleId="Heading2">
    <w:name w:val="heading 2"/>
    <w:basedOn w:val="Normal"/>
    <w:next w:val="DetailsBody"/>
    <w:link w:val="Heading2Char"/>
    <w:uiPriority w:val="9"/>
    <w:unhideWhenUsed/>
    <w:qFormat/>
    <w:rsid w:val="00794CBB"/>
    <w:pPr>
      <w:keepNext/>
      <w:spacing w:before="200" w:after="0" w:line="240" w:lineRule="auto"/>
      <w:suppressOverlap/>
      <w:outlineLvl w:val="1"/>
    </w:pPr>
    <w:rPr>
      <w:rFonts w:ascii="Arial" w:eastAsia="Times New Roman" w:hAnsi="Arial" w:cs="Times New Roman"/>
      <w:b/>
      <w:caps/>
      <w:color w:val="FF5800"/>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771"/>
    <w:rPr>
      <w:rFonts w:asciiTheme="majorHAnsi" w:eastAsiaTheme="majorEastAsia" w:hAnsiTheme="majorHAnsi" w:cs="Times New Roman"/>
      <w:b/>
      <w:bCs/>
      <w:color w:val="1F145D"/>
      <w:kern w:val="32"/>
      <w:sz w:val="32"/>
      <w:szCs w:val="32"/>
      <w:lang w:eastAsia="en-US"/>
    </w:rPr>
  </w:style>
  <w:style w:type="character" w:customStyle="1" w:styleId="Heading2Char">
    <w:name w:val="Heading 2 Char"/>
    <w:basedOn w:val="DefaultParagraphFont"/>
    <w:link w:val="Heading2"/>
    <w:uiPriority w:val="9"/>
    <w:rsid w:val="00794CBB"/>
    <w:rPr>
      <w:rFonts w:ascii="Arial" w:eastAsia="Times New Roman" w:hAnsi="Arial" w:cs="Times New Roman"/>
      <w:b/>
      <w:caps/>
      <w:color w:val="FF5800"/>
      <w:sz w:val="18"/>
      <w:szCs w:val="18"/>
      <w:lang w:eastAsia="en-US"/>
    </w:rPr>
  </w:style>
  <w:style w:type="paragraph" w:styleId="Header">
    <w:name w:val="header"/>
    <w:basedOn w:val="Normal"/>
    <w:link w:val="HeaderChar"/>
    <w:uiPriority w:val="99"/>
    <w:unhideWhenUsed/>
    <w:rsid w:val="00004771"/>
    <w:pPr>
      <w:tabs>
        <w:tab w:val="center" w:pos="4513"/>
        <w:tab w:val="right" w:pos="9026"/>
      </w:tabs>
      <w:spacing w:after="120" w:line="240" w:lineRule="auto"/>
    </w:pPr>
    <w:rPr>
      <w:rFonts w:cs="Times New Roman"/>
      <w:color w:val="1F145D"/>
      <w:sz w:val="16"/>
      <w:szCs w:val="24"/>
      <w:lang w:eastAsia="en-US"/>
    </w:rPr>
  </w:style>
  <w:style w:type="character" w:customStyle="1" w:styleId="HeaderChar">
    <w:name w:val="Header Char"/>
    <w:basedOn w:val="DefaultParagraphFont"/>
    <w:link w:val="Header"/>
    <w:uiPriority w:val="99"/>
    <w:rsid w:val="00004771"/>
    <w:rPr>
      <w:rFonts w:cs="Times New Roman"/>
      <w:color w:val="1F145D"/>
      <w:sz w:val="16"/>
      <w:szCs w:val="24"/>
      <w:lang w:eastAsia="en-US"/>
    </w:rPr>
  </w:style>
  <w:style w:type="paragraph" w:styleId="Footer">
    <w:name w:val="footer"/>
    <w:basedOn w:val="Normal"/>
    <w:link w:val="FooterChar"/>
    <w:unhideWhenUsed/>
    <w:rsid w:val="00004771"/>
    <w:pPr>
      <w:tabs>
        <w:tab w:val="center" w:pos="4513"/>
        <w:tab w:val="right" w:pos="9026"/>
      </w:tabs>
      <w:spacing w:after="120" w:line="240" w:lineRule="auto"/>
    </w:pPr>
    <w:rPr>
      <w:rFonts w:cs="Times New Roman"/>
      <w:color w:val="1F145D"/>
      <w:sz w:val="16"/>
      <w:szCs w:val="24"/>
      <w:lang w:eastAsia="en-US"/>
    </w:rPr>
  </w:style>
  <w:style w:type="character" w:customStyle="1" w:styleId="FooterChar">
    <w:name w:val="Footer Char"/>
    <w:basedOn w:val="DefaultParagraphFont"/>
    <w:link w:val="Footer"/>
    <w:rsid w:val="00004771"/>
    <w:rPr>
      <w:rFonts w:cs="Times New Roman"/>
      <w:color w:val="1F145D"/>
      <w:sz w:val="16"/>
      <w:szCs w:val="24"/>
      <w:lang w:eastAsia="en-US"/>
    </w:rPr>
  </w:style>
  <w:style w:type="table" w:styleId="TableGrid">
    <w:name w:val="Table Grid"/>
    <w:basedOn w:val="TableNormal"/>
    <w:uiPriority w:val="59"/>
    <w:rsid w:val="00004771"/>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Contents"/>
    <w:basedOn w:val="Heading2"/>
    <w:link w:val="TableContentsChar"/>
    <w:qFormat/>
    <w:rsid w:val="00004771"/>
    <w:pPr>
      <w:spacing w:before="60" w:after="60"/>
    </w:pPr>
    <w:rPr>
      <w:caps w:val="0"/>
    </w:rPr>
  </w:style>
  <w:style w:type="character" w:customStyle="1" w:styleId="TableContentsChar">
    <w:name w:val="TableContents Char"/>
    <w:basedOn w:val="Heading2Char"/>
    <w:link w:val="TableContents"/>
    <w:rsid w:val="00004771"/>
    <w:rPr>
      <w:rFonts w:ascii="Arial" w:eastAsia="Times New Roman" w:hAnsi="Arial" w:cs="Times New Roman"/>
      <w:b/>
      <w:caps w:val="0"/>
      <w:color w:val="FF5800"/>
      <w:sz w:val="18"/>
      <w:szCs w:val="18"/>
      <w:lang w:eastAsia="en-US"/>
    </w:rPr>
  </w:style>
  <w:style w:type="paragraph" w:styleId="BalloonText">
    <w:name w:val="Balloon Text"/>
    <w:basedOn w:val="Normal"/>
    <w:link w:val="BalloonTextChar"/>
    <w:uiPriority w:val="99"/>
    <w:semiHidden/>
    <w:unhideWhenUsed/>
    <w:rsid w:val="00837E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E3A"/>
    <w:rPr>
      <w:rFonts w:ascii="Tahoma" w:hAnsi="Tahoma" w:cs="Tahoma"/>
      <w:sz w:val="16"/>
      <w:szCs w:val="16"/>
    </w:rPr>
  </w:style>
  <w:style w:type="paragraph" w:styleId="ListParagraph">
    <w:name w:val="List Paragraph"/>
    <w:basedOn w:val="Normal"/>
    <w:link w:val="ListParagraphChar"/>
    <w:uiPriority w:val="34"/>
    <w:qFormat/>
    <w:rsid w:val="004D6300"/>
    <w:pPr>
      <w:numPr>
        <w:numId w:val="1"/>
      </w:numPr>
      <w:spacing w:after="120" w:line="240" w:lineRule="auto"/>
      <w:ind w:left="290" w:hanging="199"/>
      <w:contextualSpacing/>
    </w:pPr>
    <w:rPr>
      <w:rFonts w:cs="Times New Roman"/>
      <w:color w:val="1F145D"/>
      <w:sz w:val="16"/>
      <w:szCs w:val="24"/>
      <w:lang w:eastAsia="en-US"/>
    </w:rPr>
  </w:style>
  <w:style w:type="character" w:customStyle="1" w:styleId="ListParagraphChar">
    <w:name w:val="List Paragraph Char"/>
    <w:basedOn w:val="DefaultParagraphFont"/>
    <w:link w:val="ListParagraph"/>
    <w:uiPriority w:val="34"/>
    <w:rsid w:val="004D6300"/>
    <w:rPr>
      <w:rFonts w:cs="Times New Roman"/>
      <w:color w:val="1F145D"/>
      <w:sz w:val="16"/>
      <w:szCs w:val="24"/>
      <w:lang w:eastAsia="en-US"/>
    </w:rPr>
  </w:style>
  <w:style w:type="table" w:customStyle="1" w:styleId="TableGrid1">
    <w:name w:val="Table Grid1"/>
    <w:basedOn w:val="TableNormal"/>
    <w:next w:val="TableGrid"/>
    <w:uiPriority w:val="59"/>
    <w:rsid w:val="00B22D08"/>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ilsBody">
    <w:name w:val="DetailsBody"/>
    <w:basedOn w:val="Normal"/>
    <w:link w:val="DetailsBodyChar"/>
    <w:qFormat/>
    <w:rsid w:val="00E21FE2"/>
    <w:pPr>
      <w:spacing w:after="0" w:line="240" w:lineRule="auto"/>
    </w:pPr>
    <w:rPr>
      <w:rFonts w:ascii="Arial" w:eastAsia="Times New Roman" w:hAnsi="Arial" w:cs="Times New Roman"/>
      <w:noProof/>
      <w:color w:val="808080" w:themeColor="background1" w:themeShade="80"/>
      <w:sz w:val="16"/>
      <w:szCs w:val="24"/>
      <w:lang w:eastAsia="en-US"/>
    </w:rPr>
  </w:style>
  <w:style w:type="character" w:customStyle="1" w:styleId="DetailsBodyChar">
    <w:name w:val="DetailsBody Char"/>
    <w:basedOn w:val="DefaultParagraphFont"/>
    <w:link w:val="DetailsBody"/>
    <w:rsid w:val="00E21FE2"/>
    <w:rPr>
      <w:rFonts w:ascii="Arial" w:eastAsia="Times New Roman" w:hAnsi="Arial" w:cs="Times New Roman"/>
      <w:noProof/>
      <w:color w:val="808080" w:themeColor="background1" w:themeShade="80"/>
      <w:sz w:val="16"/>
      <w:szCs w:val="24"/>
      <w:lang w:eastAsia="en-US"/>
    </w:rPr>
  </w:style>
  <w:style w:type="table" w:customStyle="1" w:styleId="TableGrid11">
    <w:name w:val="Table Grid11"/>
    <w:basedOn w:val="TableNormal"/>
    <w:next w:val="TableGrid"/>
    <w:uiPriority w:val="59"/>
    <w:rsid w:val="00FF6DE1"/>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ilsBullet">
    <w:name w:val="DetailsBullet"/>
    <w:basedOn w:val="DetailsBody"/>
    <w:link w:val="DetailsBulletChar"/>
    <w:qFormat/>
    <w:rsid w:val="006A09C8"/>
    <w:pPr>
      <w:numPr>
        <w:numId w:val="8"/>
      </w:numPr>
      <w:ind w:left="284" w:hanging="218"/>
    </w:pPr>
  </w:style>
  <w:style w:type="table" w:customStyle="1" w:styleId="TableGrid111">
    <w:name w:val="Table Grid111"/>
    <w:basedOn w:val="TableNormal"/>
    <w:next w:val="TableGrid"/>
    <w:uiPriority w:val="59"/>
    <w:rsid w:val="006A09C8"/>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tailsBulletChar">
    <w:name w:val="DetailsBullet Char"/>
    <w:basedOn w:val="DetailsBodyChar"/>
    <w:link w:val="DetailsBullet"/>
    <w:rsid w:val="006A09C8"/>
    <w:rPr>
      <w:rFonts w:ascii="Arial" w:eastAsia="Times New Roman" w:hAnsi="Arial" w:cs="Times New Roman"/>
      <w:noProof/>
      <w:color w:val="808080" w:themeColor="background1" w:themeShade="80"/>
      <w:sz w:val="16"/>
      <w:szCs w:val="24"/>
      <w:lang w:eastAsia="en-US"/>
    </w:rPr>
  </w:style>
  <w:style w:type="table" w:customStyle="1" w:styleId="TableGrid1111">
    <w:name w:val="Table Grid1111"/>
    <w:basedOn w:val="TableNormal"/>
    <w:next w:val="TableGrid"/>
    <w:uiPriority w:val="59"/>
    <w:rsid w:val="00CD2621"/>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HWTable">
    <w:name w:val="SHWTable"/>
    <w:basedOn w:val="TableNormal"/>
    <w:uiPriority w:val="99"/>
    <w:rsid w:val="007244D5"/>
    <w:pPr>
      <w:spacing w:after="0" w:line="240" w:lineRule="auto"/>
    </w:pPr>
    <w:rPr>
      <w:rFonts w:cs="Times New Roman"/>
      <w:lang w:eastAsia="en-US"/>
    </w:rPr>
    <w:tblPr>
      <w:tblStyleRowBandSize w:val="1"/>
      <w:tblCellMar>
        <w:top w:w="108" w:type="dxa"/>
        <w:bottom w:w="108" w:type="dxa"/>
      </w:tblCellMar>
    </w:tblPr>
    <w:tblStylePr w:type="firstRow">
      <w:pPr>
        <w:wordWrap/>
        <w:spacing w:beforeLines="0" w:before="0" w:beforeAutospacing="0" w:afterLines="0" w:after="0" w:afterAutospacing="0"/>
      </w:pPr>
      <w:rPr>
        <w:rFonts w:ascii="Arial" w:hAnsi="Arial"/>
        <w:b/>
        <w:i w:val="0"/>
        <w:caps/>
        <w:smallCaps w:val="0"/>
        <w:strike w:val="0"/>
        <w:dstrike w:val="0"/>
        <w:vanish w:val="0"/>
        <w:color w:val="FFFFFF" w:themeColor="background1"/>
        <w:sz w:val="22"/>
        <w:vertAlign w:val="baseline"/>
      </w:rPr>
      <w:tblPr/>
      <w:tcPr>
        <w:tcBorders>
          <w:top w:val="nil"/>
          <w:left w:val="nil"/>
          <w:bottom w:val="nil"/>
          <w:right w:val="nil"/>
          <w:insideH w:val="nil"/>
          <w:insideV w:val="nil"/>
          <w:tl2br w:val="nil"/>
          <w:tr2bl w:val="nil"/>
        </w:tcBorders>
        <w:shd w:val="clear" w:color="auto" w:fill="1F145D"/>
      </w:tcPr>
    </w:tblStylePr>
    <w:tblStylePr w:type="band1Horz">
      <w:rPr>
        <w:rFonts w:ascii="Arial" w:hAnsi="Arial"/>
        <w:caps w:val="0"/>
        <w:smallCaps w:val="0"/>
        <w:strike w:val="0"/>
        <w:dstrike w:val="0"/>
        <w:vanish w:val="0"/>
        <w:color w:val="1F145D"/>
        <w:vertAlign w:val="baseline"/>
      </w:rPr>
      <w:tblPr/>
      <w:tcPr>
        <w:tcBorders>
          <w:top w:val="nil"/>
          <w:left w:val="nil"/>
          <w:bottom w:val="nil"/>
          <w:right w:val="nil"/>
          <w:insideH w:val="nil"/>
          <w:insideV w:val="nil"/>
          <w:tl2br w:val="nil"/>
          <w:tr2bl w:val="nil"/>
        </w:tcBorders>
        <w:shd w:val="clear" w:color="auto" w:fill="F0EFF5"/>
      </w:tcPr>
    </w:tblStylePr>
    <w:tblStylePr w:type="band2Horz">
      <w:rPr>
        <w:caps w:val="0"/>
        <w:smallCaps w:val="0"/>
        <w:strike w:val="0"/>
        <w:dstrike w:val="0"/>
        <w:vanish w:val="0"/>
        <w:color w:val="1F145D"/>
        <w:vertAlign w:val="baseline"/>
      </w:rPr>
      <w:tblPr/>
      <w:tcPr>
        <w:tcBorders>
          <w:top w:val="nil"/>
          <w:left w:val="nil"/>
          <w:bottom w:val="nil"/>
          <w:right w:val="nil"/>
          <w:insideH w:val="nil"/>
          <w:insideV w:val="nil"/>
          <w:tl2br w:val="nil"/>
          <w:tr2bl w:val="nil"/>
        </w:tcBorders>
        <w:shd w:val="clear" w:color="auto" w:fill="E2DFE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440805">
      <w:bodyDiv w:val="1"/>
      <w:marLeft w:val="0"/>
      <w:marRight w:val="0"/>
      <w:marTop w:val="0"/>
      <w:marBottom w:val="0"/>
      <w:divBdr>
        <w:top w:val="none" w:sz="0" w:space="0" w:color="auto"/>
        <w:left w:val="none" w:sz="0" w:space="0" w:color="auto"/>
        <w:bottom w:val="none" w:sz="0" w:space="0" w:color="auto"/>
        <w:right w:val="none" w:sz="0" w:space="0" w:color="auto"/>
      </w:divBdr>
    </w:div>
    <w:div w:id="327951353">
      <w:bodyDiv w:val="1"/>
      <w:marLeft w:val="0"/>
      <w:marRight w:val="0"/>
      <w:marTop w:val="0"/>
      <w:marBottom w:val="0"/>
      <w:divBdr>
        <w:top w:val="none" w:sz="0" w:space="0" w:color="auto"/>
        <w:left w:val="none" w:sz="0" w:space="0" w:color="auto"/>
        <w:bottom w:val="none" w:sz="0" w:space="0" w:color="auto"/>
        <w:right w:val="none" w:sz="0" w:space="0" w:color="auto"/>
      </w:divBdr>
    </w:div>
    <w:div w:id="330642521">
      <w:bodyDiv w:val="1"/>
      <w:marLeft w:val="0"/>
      <w:marRight w:val="0"/>
      <w:marTop w:val="0"/>
      <w:marBottom w:val="0"/>
      <w:divBdr>
        <w:top w:val="none" w:sz="0" w:space="0" w:color="auto"/>
        <w:left w:val="none" w:sz="0" w:space="0" w:color="auto"/>
        <w:bottom w:val="none" w:sz="0" w:space="0" w:color="auto"/>
        <w:right w:val="none" w:sz="0" w:space="0" w:color="auto"/>
      </w:divBdr>
    </w:div>
    <w:div w:id="425462075">
      <w:bodyDiv w:val="1"/>
      <w:marLeft w:val="0"/>
      <w:marRight w:val="0"/>
      <w:marTop w:val="0"/>
      <w:marBottom w:val="0"/>
      <w:divBdr>
        <w:top w:val="none" w:sz="0" w:space="0" w:color="auto"/>
        <w:left w:val="none" w:sz="0" w:space="0" w:color="auto"/>
        <w:bottom w:val="none" w:sz="0" w:space="0" w:color="auto"/>
        <w:right w:val="none" w:sz="0" w:space="0" w:color="auto"/>
      </w:divBdr>
    </w:div>
    <w:div w:id="638417767">
      <w:bodyDiv w:val="1"/>
      <w:marLeft w:val="0"/>
      <w:marRight w:val="0"/>
      <w:marTop w:val="0"/>
      <w:marBottom w:val="0"/>
      <w:divBdr>
        <w:top w:val="none" w:sz="0" w:space="0" w:color="auto"/>
        <w:left w:val="none" w:sz="0" w:space="0" w:color="auto"/>
        <w:bottom w:val="none" w:sz="0" w:space="0" w:color="auto"/>
        <w:right w:val="none" w:sz="0" w:space="0" w:color="auto"/>
      </w:divBdr>
    </w:div>
    <w:div w:id="649016954">
      <w:bodyDiv w:val="1"/>
      <w:marLeft w:val="0"/>
      <w:marRight w:val="0"/>
      <w:marTop w:val="0"/>
      <w:marBottom w:val="0"/>
      <w:divBdr>
        <w:top w:val="none" w:sz="0" w:space="0" w:color="auto"/>
        <w:left w:val="none" w:sz="0" w:space="0" w:color="auto"/>
        <w:bottom w:val="none" w:sz="0" w:space="0" w:color="auto"/>
        <w:right w:val="none" w:sz="0" w:space="0" w:color="auto"/>
      </w:divBdr>
    </w:div>
    <w:div w:id="747969252">
      <w:bodyDiv w:val="1"/>
      <w:marLeft w:val="0"/>
      <w:marRight w:val="0"/>
      <w:marTop w:val="0"/>
      <w:marBottom w:val="0"/>
      <w:divBdr>
        <w:top w:val="none" w:sz="0" w:space="0" w:color="auto"/>
        <w:left w:val="none" w:sz="0" w:space="0" w:color="auto"/>
        <w:bottom w:val="none" w:sz="0" w:space="0" w:color="auto"/>
        <w:right w:val="none" w:sz="0" w:space="0" w:color="auto"/>
      </w:divBdr>
    </w:div>
    <w:div w:id="784152584">
      <w:bodyDiv w:val="1"/>
      <w:marLeft w:val="0"/>
      <w:marRight w:val="0"/>
      <w:marTop w:val="0"/>
      <w:marBottom w:val="0"/>
      <w:divBdr>
        <w:top w:val="none" w:sz="0" w:space="0" w:color="auto"/>
        <w:left w:val="none" w:sz="0" w:space="0" w:color="auto"/>
        <w:bottom w:val="none" w:sz="0" w:space="0" w:color="auto"/>
        <w:right w:val="none" w:sz="0" w:space="0" w:color="auto"/>
      </w:divBdr>
    </w:div>
    <w:div w:id="836457127">
      <w:bodyDiv w:val="1"/>
      <w:marLeft w:val="0"/>
      <w:marRight w:val="0"/>
      <w:marTop w:val="0"/>
      <w:marBottom w:val="0"/>
      <w:divBdr>
        <w:top w:val="none" w:sz="0" w:space="0" w:color="auto"/>
        <w:left w:val="none" w:sz="0" w:space="0" w:color="auto"/>
        <w:bottom w:val="none" w:sz="0" w:space="0" w:color="auto"/>
        <w:right w:val="none" w:sz="0" w:space="0" w:color="auto"/>
      </w:divBdr>
    </w:div>
    <w:div w:id="890115368">
      <w:bodyDiv w:val="1"/>
      <w:marLeft w:val="0"/>
      <w:marRight w:val="0"/>
      <w:marTop w:val="0"/>
      <w:marBottom w:val="0"/>
      <w:divBdr>
        <w:top w:val="none" w:sz="0" w:space="0" w:color="auto"/>
        <w:left w:val="none" w:sz="0" w:space="0" w:color="auto"/>
        <w:bottom w:val="none" w:sz="0" w:space="0" w:color="auto"/>
        <w:right w:val="none" w:sz="0" w:space="0" w:color="auto"/>
      </w:divBdr>
    </w:div>
    <w:div w:id="909074501">
      <w:bodyDiv w:val="1"/>
      <w:marLeft w:val="0"/>
      <w:marRight w:val="0"/>
      <w:marTop w:val="0"/>
      <w:marBottom w:val="0"/>
      <w:divBdr>
        <w:top w:val="none" w:sz="0" w:space="0" w:color="auto"/>
        <w:left w:val="none" w:sz="0" w:space="0" w:color="auto"/>
        <w:bottom w:val="none" w:sz="0" w:space="0" w:color="auto"/>
        <w:right w:val="none" w:sz="0" w:space="0" w:color="auto"/>
      </w:divBdr>
    </w:div>
    <w:div w:id="1047796074">
      <w:bodyDiv w:val="1"/>
      <w:marLeft w:val="0"/>
      <w:marRight w:val="0"/>
      <w:marTop w:val="0"/>
      <w:marBottom w:val="0"/>
      <w:divBdr>
        <w:top w:val="none" w:sz="0" w:space="0" w:color="auto"/>
        <w:left w:val="none" w:sz="0" w:space="0" w:color="auto"/>
        <w:bottom w:val="none" w:sz="0" w:space="0" w:color="auto"/>
        <w:right w:val="none" w:sz="0" w:space="0" w:color="auto"/>
      </w:divBdr>
    </w:div>
    <w:div w:id="1098914936">
      <w:bodyDiv w:val="1"/>
      <w:marLeft w:val="0"/>
      <w:marRight w:val="0"/>
      <w:marTop w:val="0"/>
      <w:marBottom w:val="0"/>
      <w:divBdr>
        <w:top w:val="none" w:sz="0" w:space="0" w:color="auto"/>
        <w:left w:val="none" w:sz="0" w:space="0" w:color="auto"/>
        <w:bottom w:val="none" w:sz="0" w:space="0" w:color="auto"/>
        <w:right w:val="none" w:sz="0" w:space="0" w:color="auto"/>
      </w:divBdr>
    </w:div>
    <w:div w:id="1126463989">
      <w:bodyDiv w:val="1"/>
      <w:marLeft w:val="0"/>
      <w:marRight w:val="0"/>
      <w:marTop w:val="0"/>
      <w:marBottom w:val="0"/>
      <w:divBdr>
        <w:top w:val="none" w:sz="0" w:space="0" w:color="auto"/>
        <w:left w:val="none" w:sz="0" w:space="0" w:color="auto"/>
        <w:bottom w:val="none" w:sz="0" w:space="0" w:color="auto"/>
        <w:right w:val="none" w:sz="0" w:space="0" w:color="auto"/>
      </w:divBdr>
    </w:div>
    <w:div w:id="1143549499">
      <w:bodyDiv w:val="1"/>
      <w:marLeft w:val="0"/>
      <w:marRight w:val="0"/>
      <w:marTop w:val="0"/>
      <w:marBottom w:val="0"/>
      <w:divBdr>
        <w:top w:val="none" w:sz="0" w:space="0" w:color="auto"/>
        <w:left w:val="none" w:sz="0" w:space="0" w:color="auto"/>
        <w:bottom w:val="none" w:sz="0" w:space="0" w:color="auto"/>
        <w:right w:val="none" w:sz="0" w:space="0" w:color="auto"/>
      </w:divBdr>
    </w:div>
    <w:div w:id="1169055380">
      <w:bodyDiv w:val="1"/>
      <w:marLeft w:val="0"/>
      <w:marRight w:val="0"/>
      <w:marTop w:val="0"/>
      <w:marBottom w:val="0"/>
      <w:divBdr>
        <w:top w:val="none" w:sz="0" w:space="0" w:color="auto"/>
        <w:left w:val="none" w:sz="0" w:space="0" w:color="auto"/>
        <w:bottom w:val="none" w:sz="0" w:space="0" w:color="auto"/>
        <w:right w:val="none" w:sz="0" w:space="0" w:color="auto"/>
      </w:divBdr>
    </w:div>
    <w:div w:id="1255432398">
      <w:bodyDiv w:val="1"/>
      <w:marLeft w:val="0"/>
      <w:marRight w:val="0"/>
      <w:marTop w:val="0"/>
      <w:marBottom w:val="0"/>
      <w:divBdr>
        <w:top w:val="none" w:sz="0" w:space="0" w:color="auto"/>
        <w:left w:val="none" w:sz="0" w:space="0" w:color="auto"/>
        <w:bottom w:val="none" w:sz="0" w:space="0" w:color="auto"/>
        <w:right w:val="none" w:sz="0" w:space="0" w:color="auto"/>
      </w:divBdr>
    </w:div>
    <w:div w:id="1299341647">
      <w:bodyDiv w:val="1"/>
      <w:marLeft w:val="0"/>
      <w:marRight w:val="0"/>
      <w:marTop w:val="0"/>
      <w:marBottom w:val="0"/>
      <w:divBdr>
        <w:top w:val="none" w:sz="0" w:space="0" w:color="auto"/>
        <w:left w:val="none" w:sz="0" w:space="0" w:color="auto"/>
        <w:bottom w:val="none" w:sz="0" w:space="0" w:color="auto"/>
        <w:right w:val="none" w:sz="0" w:space="0" w:color="auto"/>
      </w:divBdr>
    </w:div>
    <w:div w:id="1315722258">
      <w:bodyDiv w:val="1"/>
      <w:marLeft w:val="0"/>
      <w:marRight w:val="0"/>
      <w:marTop w:val="0"/>
      <w:marBottom w:val="0"/>
      <w:divBdr>
        <w:top w:val="none" w:sz="0" w:space="0" w:color="auto"/>
        <w:left w:val="none" w:sz="0" w:space="0" w:color="auto"/>
        <w:bottom w:val="none" w:sz="0" w:space="0" w:color="auto"/>
        <w:right w:val="none" w:sz="0" w:space="0" w:color="auto"/>
      </w:divBdr>
    </w:div>
    <w:div w:id="1319502326">
      <w:bodyDiv w:val="1"/>
      <w:marLeft w:val="0"/>
      <w:marRight w:val="0"/>
      <w:marTop w:val="0"/>
      <w:marBottom w:val="0"/>
      <w:divBdr>
        <w:top w:val="none" w:sz="0" w:space="0" w:color="auto"/>
        <w:left w:val="none" w:sz="0" w:space="0" w:color="auto"/>
        <w:bottom w:val="none" w:sz="0" w:space="0" w:color="auto"/>
        <w:right w:val="none" w:sz="0" w:space="0" w:color="auto"/>
      </w:divBdr>
    </w:div>
    <w:div w:id="1358776210">
      <w:bodyDiv w:val="1"/>
      <w:marLeft w:val="0"/>
      <w:marRight w:val="0"/>
      <w:marTop w:val="0"/>
      <w:marBottom w:val="0"/>
      <w:divBdr>
        <w:top w:val="none" w:sz="0" w:space="0" w:color="auto"/>
        <w:left w:val="none" w:sz="0" w:space="0" w:color="auto"/>
        <w:bottom w:val="none" w:sz="0" w:space="0" w:color="auto"/>
        <w:right w:val="none" w:sz="0" w:space="0" w:color="auto"/>
      </w:divBdr>
    </w:div>
    <w:div w:id="1395809196">
      <w:bodyDiv w:val="1"/>
      <w:marLeft w:val="0"/>
      <w:marRight w:val="0"/>
      <w:marTop w:val="0"/>
      <w:marBottom w:val="0"/>
      <w:divBdr>
        <w:top w:val="none" w:sz="0" w:space="0" w:color="auto"/>
        <w:left w:val="none" w:sz="0" w:space="0" w:color="auto"/>
        <w:bottom w:val="none" w:sz="0" w:space="0" w:color="auto"/>
        <w:right w:val="none" w:sz="0" w:space="0" w:color="auto"/>
      </w:divBdr>
    </w:div>
    <w:div w:id="1408378954">
      <w:bodyDiv w:val="1"/>
      <w:marLeft w:val="0"/>
      <w:marRight w:val="0"/>
      <w:marTop w:val="0"/>
      <w:marBottom w:val="0"/>
      <w:divBdr>
        <w:top w:val="none" w:sz="0" w:space="0" w:color="auto"/>
        <w:left w:val="none" w:sz="0" w:space="0" w:color="auto"/>
        <w:bottom w:val="none" w:sz="0" w:space="0" w:color="auto"/>
        <w:right w:val="none" w:sz="0" w:space="0" w:color="auto"/>
      </w:divBdr>
    </w:div>
    <w:div w:id="1430345215">
      <w:bodyDiv w:val="1"/>
      <w:marLeft w:val="0"/>
      <w:marRight w:val="0"/>
      <w:marTop w:val="0"/>
      <w:marBottom w:val="0"/>
      <w:divBdr>
        <w:top w:val="none" w:sz="0" w:space="0" w:color="auto"/>
        <w:left w:val="none" w:sz="0" w:space="0" w:color="auto"/>
        <w:bottom w:val="none" w:sz="0" w:space="0" w:color="auto"/>
        <w:right w:val="none" w:sz="0" w:space="0" w:color="auto"/>
      </w:divBdr>
    </w:div>
    <w:div w:id="1532768560">
      <w:bodyDiv w:val="1"/>
      <w:marLeft w:val="0"/>
      <w:marRight w:val="0"/>
      <w:marTop w:val="0"/>
      <w:marBottom w:val="0"/>
      <w:divBdr>
        <w:top w:val="none" w:sz="0" w:space="0" w:color="auto"/>
        <w:left w:val="none" w:sz="0" w:space="0" w:color="auto"/>
        <w:bottom w:val="none" w:sz="0" w:space="0" w:color="auto"/>
        <w:right w:val="none" w:sz="0" w:space="0" w:color="auto"/>
      </w:divBdr>
    </w:div>
    <w:div w:id="1614702961">
      <w:bodyDiv w:val="1"/>
      <w:marLeft w:val="0"/>
      <w:marRight w:val="0"/>
      <w:marTop w:val="0"/>
      <w:marBottom w:val="0"/>
      <w:divBdr>
        <w:top w:val="none" w:sz="0" w:space="0" w:color="auto"/>
        <w:left w:val="none" w:sz="0" w:space="0" w:color="auto"/>
        <w:bottom w:val="none" w:sz="0" w:space="0" w:color="auto"/>
        <w:right w:val="none" w:sz="0" w:space="0" w:color="auto"/>
      </w:divBdr>
    </w:div>
    <w:div w:id="1646616893">
      <w:bodyDiv w:val="1"/>
      <w:marLeft w:val="0"/>
      <w:marRight w:val="0"/>
      <w:marTop w:val="0"/>
      <w:marBottom w:val="0"/>
      <w:divBdr>
        <w:top w:val="none" w:sz="0" w:space="0" w:color="auto"/>
        <w:left w:val="none" w:sz="0" w:space="0" w:color="auto"/>
        <w:bottom w:val="none" w:sz="0" w:space="0" w:color="auto"/>
        <w:right w:val="none" w:sz="0" w:space="0" w:color="auto"/>
      </w:divBdr>
    </w:div>
    <w:div w:id="1652978707">
      <w:bodyDiv w:val="1"/>
      <w:marLeft w:val="0"/>
      <w:marRight w:val="0"/>
      <w:marTop w:val="0"/>
      <w:marBottom w:val="0"/>
      <w:divBdr>
        <w:top w:val="none" w:sz="0" w:space="0" w:color="auto"/>
        <w:left w:val="none" w:sz="0" w:space="0" w:color="auto"/>
        <w:bottom w:val="none" w:sz="0" w:space="0" w:color="auto"/>
        <w:right w:val="none" w:sz="0" w:space="0" w:color="auto"/>
      </w:divBdr>
    </w:div>
    <w:div w:id="2072267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j3103cc1eeb94329aff7d78d606cf54f xmlns="e6c26612-0aa4-49cd-af8f-94c31794304f">
      <Terms xmlns="http://schemas.microsoft.com/office/infopath/2007/PartnerControls"/>
    </j3103cc1eeb94329aff7d78d606cf54f>
    <shwVillageArea xmlns="e6c26612-0aa4-49cd-af8f-94c31794304f" xsi:nil="true"/>
    <lcf76f155ced4ddcb4097134ff3c332f xmlns="df7b9bb5-5b16-4c67-93d5-8b0786dc3474">
      <Terms xmlns="http://schemas.microsoft.com/office/infopath/2007/PartnerControls"/>
    </lcf76f155ced4ddcb4097134ff3c332f>
    <shwStreet xmlns="e6c26612-0aa4-49cd-af8f-94c31794304f" xsi:nil="true"/>
    <shwTown xmlns="e6c26612-0aa4-49cd-af8f-94c31794304f" xsi:nil="true"/>
    <shwLongitude xmlns="e6c26612-0aa4-49cd-af8f-94c31794304f" xsi:nil="true"/>
    <p1638ce3fb904b3f9a735a2306906ca8 xmlns="e6c26612-0aa4-49cd-af8f-94c31794304f">
      <Terms xmlns="http://schemas.microsoft.com/office/infopath/2007/PartnerControls"/>
    </p1638ce3fb904b3f9a735a2306906ca8>
    <shwPostcode xmlns="e6c26612-0aa4-49cd-af8f-94c31794304f" xsi:nil="true"/>
    <shwLatitude xmlns="e6c26612-0aa4-49cd-af8f-94c31794304f" xsi:nil="true"/>
    <shwBuilding xmlns="e6c26612-0aa4-49cd-af8f-94c31794304f" xsi:nil="true"/>
    <l2c15865884741c0b6a9a9cbab731431 xmlns="e6c26612-0aa4-49cd-af8f-94c31794304f">
      <Terms xmlns="http://schemas.microsoft.com/office/infopath/2007/PartnerControls"/>
    </l2c15865884741c0b6a9a9cbab731431>
    <n6a80357a5aa4ca295513c7be30af2f6 xmlns="e6c26612-0aa4-49cd-af8f-94c31794304f">
      <Terms xmlns="http://schemas.microsoft.com/office/infopath/2007/PartnerControls"/>
    </n6a80357a5aa4ca295513c7be30af2f6>
    <TaxCatchAll xmlns="e6c26612-0aa4-49cd-af8f-94c31794304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SHW Property Doc" ma:contentTypeID="0x010100CF4A6DE9684B8D44AB0D671F51C9620C006441013217E25F42B44054782BC0E904" ma:contentTypeVersion="27" ma:contentTypeDescription="" ma:contentTypeScope="" ma:versionID="2c3da47ac8698ef870197851b017d5b4">
  <xsd:schema xmlns:xsd="http://www.w3.org/2001/XMLSchema" xmlns:xs="http://www.w3.org/2001/XMLSchema" xmlns:p="http://schemas.microsoft.com/office/2006/metadata/properties" xmlns:ns2="e6c26612-0aa4-49cd-af8f-94c31794304f" xmlns:ns3="df7b9bb5-5b16-4c67-93d5-8b0786dc3474" targetNamespace="http://schemas.microsoft.com/office/2006/metadata/properties" ma:root="true" ma:fieldsID="684294ecfca8266193e5e904a4b56ef2" ns2:_="" ns3:_="">
    <xsd:import namespace="e6c26612-0aa4-49cd-af8f-94c31794304f"/>
    <xsd:import namespace="df7b9bb5-5b16-4c67-93d5-8b0786dc3474"/>
    <xsd:element name="properties">
      <xsd:complexType>
        <xsd:sequence>
          <xsd:element name="documentManagement">
            <xsd:complexType>
              <xsd:all>
                <xsd:element ref="ns2:j3103cc1eeb94329aff7d78d606cf54f" minOccurs="0"/>
                <xsd:element ref="ns2:TaxCatchAll" minOccurs="0"/>
                <xsd:element ref="ns2:TaxCatchAllLabel" minOccurs="0"/>
                <xsd:element ref="ns2:l2c15865884741c0b6a9a9cbab731431" minOccurs="0"/>
                <xsd:element ref="ns2:shwBuilding" minOccurs="0"/>
                <xsd:element ref="ns2:shwStreet" minOccurs="0"/>
                <xsd:element ref="ns2:shwVillageArea" minOccurs="0"/>
                <xsd:element ref="ns2:shwTown" minOccurs="0"/>
                <xsd:element ref="ns2:n6a80357a5aa4ca295513c7be30af2f6" minOccurs="0"/>
                <xsd:element ref="ns2:shwPostcode" minOccurs="0"/>
                <xsd:element ref="ns2:shwLongitude" minOccurs="0"/>
                <xsd:element ref="ns2:shwLatitude" minOccurs="0"/>
                <xsd:element ref="ns2:p1638ce3fb904b3f9a735a2306906ca8" minOccurs="0"/>
                <xsd:element ref="ns2:SharedWithUsers" minOccurs="0"/>
                <xsd:element ref="ns2:SharedWithDetails" minOccurs="0"/>
                <xsd:element ref="ns3:lcf76f155ced4ddcb4097134ff3c332f"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Locatio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26612-0aa4-49cd-af8f-94c31794304f" elementFormDefault="qualified">
    <xsd:import namespace="http://schemas.microsoft.com/office/2006/documentManagement/types"/>
    <xsd:import namespace="http://schemas.microsoft.com/office/infopath/2007/PartnerControls"/>
    <xsd:element name="j3103cc1eeb94329aff7d78d606cf54f" ma:index="8" nillable="true" ma:taxonomy="true" ma:internalName="j3103cc1eeb94329aff7d78d606cf54f" ma:taxonomyFieldName="shwIndustrialEstate" ma:displayName="Industrial Estate" ma:readOnly="false" ma:default="" ma:fieldId="{33103cc1-eeb9-4329-aff7-d78d606cf54f}" ma:sspId="e59210bb-69db-438c-a932-f5d939ccf5bd" ma:termSetId="e3767b5e-619c-45b9-b9bf-87b38d5bfa0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c07e60f-1d7f-4a62-9b39-aa45219df202}" ma:internalName="TaxCatchAll" ma:showField="CatchAllData" ma:web="e6c26612-0aa4-49cd-af8f-94c31794304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c07e60f-1d7f-4a62-9b39-aa45219df202}" ma:internalName="TaxCatchAllLabel" ma:readOnly="true" ma:showField="CatchAllDataLabel" ma:web="e6c26612-0aa4-49cd-af8f-94c31794304f">
      <xsd:complexType>
        <xsd:complexContent>
          <xsd:extension base="dms:MultiChoiceLookup">
            <xsd:sequence>
              <xsd:element name="Value" type="dms:Lookup" maxOccurs="unbounded" minOccurs="0" nillable="true"/>
            </xsd:sequence>
          </xsd:extension>
        </xsd:complexContent>
      </xsd:complexType>
    </xsd:element>
    <xsd:element name="l2c15865884741c0b6a9a9cbab731431" ma:index="12" nillable="true" ma:taxonomy="true" ma:internalName="l2c15865884741c0b6a9a9cbab731431" ma:taxonomyFieldName="shwDivision" ma:displayName="Division" ma:readOnly="false" ma:default="" ma:fieldId="{52c15865-8847-41c0-b6a9-a9cbab731431}" ma:sspId="e59210bb-69db-438c-a932-f5d939ccf5bd" ma:termSetId="77b70413-fff0-4b8e-aaa0-1770caa9483c" ma:anchorId="00000000-0000-0000-0000-000000000000" ma:open="false" ma:isKeyword="false">
      <xsd:complexType>
        <xsd:sequence>
          <xsd:element ref="pc:Terms" minOccurs="0" maxOccurs="1"/>
        </xsd:sequence>
      </xsd:complexType>
    </xsd:element>
    <xsd:element name="shwBuilding" ma:index="14" nillable="true" ma:displayName="Number or Building Name" ma:internalName="shwBuilding" ma:readOnly="false">
      <xsd:simpleType>
        <xsd:restriction base="dms:Text">
          <xsd:maxLength value="255"/>
        </xsd:restriction>
      </xsd:simpleType>
    </xsd:element>
    <xsd:element name="shwStreet" ma:index="15" nillable="true" ma:displayName="Street" ma:internalName="shwStreet" ma:readOnly="false">
      <xsd:simpleType>
        <xsd:restriction base="dms:Text">
          <xsd:maxLength value="255"/>
        </xsd:restriction>
      </xsd:simpleType>
    </xsd:element>
    <xsd:element name="shwVillageArea" ma:index="16" nillable="true" ma:displayName="Village/Area" ma:internalName="shwVillageArea">
      <xsd:simpleType>
        <xsd:restriction base="dms:Text">
          <xsd:maxLength value="255"/>
        </xsd:restriction>
      </xsd:simpleType>
    </xsd:element>
    <xsd:element name="shwTown" ma:index="17" nillable="true" ma:displayName="Town" ma:internalName="shwTown" ma:readOnly="false">
      <xsd:simpleType>
        <xsd:restriction base="dms:Text">
          <xsd:maxLength value="255"/>
        </xsd:restriction>
      </xsd:simpleType>
    </xsd:element>
    <xsd:element name="n6a80357a5aa4ca295513c7be30af2f6" ma:index="18" nillable="true" ma:taxonomy="true" ma:internalName="n6a80357a5aa4ca295513c7be30af2f6" ma:taxonomyFieldName="shwCounty" ma:displayName="County" ma:readOnly="false" ma:default="" ma:fieldId="{76a80357-a5aa-4ca2-9551-3c7be30af2f6}" ma:sspId="e59210bb-69db-438c-a932-f5d939ccf5bd" ma:termSetId="4349e694-1811-4998-968d-ae85e870b162" ma:anchorId="00000000-0000-0000-0000-000000000000" ma:open="false" ma:isKeyword="false">
      <xsd:complexType>
        <xsd:sequence>
          <xsd:element ref="pc:Terms" minOccurs="0" maxOccurs="1"/>
        </xsd:sequence>
      </xsd:complexType>
    </xsd:element>
    <xsd:element name="shwPostcode" ma:index="20" nillable="true" ma:displayName="Postcode" ma:internalName="shwPostcode" ma:readOnly="false">
      <xsd:simpleType>
        <xsd:restriction base="dms:Text">
          <xsd:maxLength value="255"/>
        </xsd:restriction>
      </xsd:simpleType>
    </xsd:element>
    <xsd:element name="shwLongitude" ma:index="21" nillable="true" ma:displayName="Longitude" ma:internalName="shwLongitude" ma:percentage="FALSE">
      <xsd:simpleType>
        <xsd:restriction base="dms:Number"/>
      </xsd:simpleType>
    </xsd:element>
    <xsd:element name="shwLatitude" ma:index="22" nillable="true" ma:displayName="Latitude" ma:internalName="shwLatitude">
      <xsd:simpleType>
        <xsd:restriction base="dms:Number"/>
      </xsd:simpleType>
    </xsd:element>
    <xsd:element name="p1638ce3fb904b3f9a735a2306906ca8" ma:index="23" nillable="true" ma:taxonomy="true" ma:internalName="p1638ce3fb904b3f9a735a2306906ca8" ma:taxonomyFieldName="shwDocumentType" ma:displayName="Document Type" ma:readOnly="false" ma:default="" ma:fieldId="{91638ce3-fb90-4b3f-9a73-5a2306906ca8}" ma:sspId="e59210bb-69db-438c-a932-f5d939ccf5bd" ma:termSetId="3a1cf8e2-5dcd-427a-9ffb-3a4bf1fe80eb" ma:anchorId="00000000-0000-0000-0000-000000000000" ma:open="false" ma:isKeyword="false">
      <xsd:complexType>
        <xsd:sequence>
          <xsd:element ref="pc:Terms" minOccurs="0" maxOccurs="1"/>
        </xsd:sequence>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7b9bb5-5b16-4c67-93d5-8b0786dc3474" elementFormDefault="qualified">
    <xsd:import namespace="http://schemas.microsoft.com/office/2006/documentManagement/types"/>
    <xsd:import namespace="http://schemas.microsoft.com/office/infopath/2007/PartnerControls"/>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ed0b6faf-45dd-47ef-8e01-d5e57648c958" ma:termSetId="09814cd3-568e-fe90-9814-8d621ff8fb84" ma:anchorId="fba54fb3-c3e1-fe81-a776-ca4b69148c4d" ma:open="true" ma:isKeyword="false">
      <xsd:complexType>
        <xsd:sequence>
          <xsd:element ref="pc:Terms" minOccurs="0" maxOccurs="1"/>
        </xsd:sequence>
      </xsd:complex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LengthInSeconds" ma:index="3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3FB49-A979-4FAA-8C02-BAAD724567A5}">
  <ds:schemaRefs>
    <ds:schemaRef ds:uri="http://schemas.microsoft.com/office/2006/metadata/properties"/>
    <ds:schemaRef ds:uri="http://schemas.microsoft.com/office/infopath/2007/PartnerControls"/>
    <ds:schemaRef ds:uri="e6c26612-0aa4-49cd-af8f-94c31794304f"/>
    <ds:schemaRef ds:uri="df7b9bb5-5b16-4c67-93d5-8b0786dc3474"/>
  </ds:schemaRefs>
</ds:datastoreItem>
</file>

<file path=customXml/itemProps2.xml><?xml version="1.0" encoding="utf-8"?>
<ds:datastoreItem xmlns:ds="http://schemas.openxmlformats.org/officeDocument/2006/customXml" ds:itemID="{3ED31C5A-3F1E-4C21-8088-4F31AAAD6C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c26612-0aa4-49cd-af8f-94c31794304f"/>
    <ds:schemaRef ds:uri="df7b9bb5-5b16-4c67-93d5-8b0786dc34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510A79-D35D-4443-AC5B-EE83700DA668}">
  <ds:schemaRefs>
    <ds:schemaRef ds:uri="http://schemas.microsoft.com/sharepoint/v3/contenttype/forms"/>
  </ds:schemaRefs>
</ds:datastoreItem>
</file>

<file path=customXml/itemProps4.xml><?xml version="1.0" encoding="utf-8"?>
<ds:datastoreItem xmlns:ds="http://schemas.openxmlformats.org/officeDocument/2006/customXml" ds:itemID="{A8070C90-2951-4EA9-BF61-F9B9D4A86BBD}">
  <ds:schemaRefs>
    <ds:schemaRef ds:uri="http://schemas.openxmlformats.org/officeDocument/2006/bibliography"/>
  </ds:schemaRefs>
</ds:datastoreItem>
</file>

<file path=docMetadata/LabelInfo.xml><?xml version="1.0" encoding="utf-8"?>
<clbl:labelList xmlns:clbl="http://schemas.microsoft.com/office/2020/mipLabelMetadata">
  <clbl:label id="{dd511095-f06b-45fa-a339-05c6c33fe044}" enabled="0" method="" siteId="{dd511095-f06b-45fa-a339-05c6c33fe044}" removed="1"/>
</clbl:labelList>
</file>

<file path=docProps/app.xml><?xml version="1.0" encoding="utf-8"?>
<Properties xmlns="http://schemas.openxmlformats.org/officeDocument/2006/extended-properties" xmlns:vt="http://schemas.openxmlformats.org/officeDocument/2006/docPropsVTypes">
  <Template>Normal.dotm</Template>
  <TotalTime>25</TotalTime>
  <Pages>2</Pages>
  <Words>183</Words>
  <Characters>1044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SHW</dc:creator>
  <cp:keywords/>
  <dc:description/>
  <cp:lastModifiedBy>Kimberley Howard</cp:lastModifiedBy>
  <cp:revision>8</cp:revision>
  <dcterms:created xsi:type="dcterms:W3CDTF">2024-05-10T11:35:00Z</dcterms:created>
  <dcterms:modified xsi:type="dcterms:W3CDTF">2024-09-04T13:06:00Z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0x010100CF4A6DE9684B8D44AB0D671F51C9620C006441013217E25F42B44054782BC0E904</vt:lpwstr>
  </property>
  <property fmtid="{D5CDD505-2E9C-101B-9397-08002B2CF9AE}" pid="3" name="shwIndustrialEstate">
    <vt:lpwstr/>
  </property>
  <property fmtid="{D5CDD505-2E9C-101B-9397-08002B2CF9AE}" pid="4" name="MediaServiceImageTags">
    <vt:lpwstr/>
  </property>
  <property fmtid="{D5CDD505-2E9C-101B-9397-08002B2CF9AE}" pid="5" name="shwDivision">
    <vt:lpwstr/>
  </property>
  <property fmtid="{D5CDD505-2E9C-101B-9397-08002B2CF9AE}" pid="6" name="shwCounty">
    <vt:lpwstr/>
  </property>
  <property fmtid="{D5CDD505-2E9C-101B-9397-08002B2CF9AE}" pid="7" name="shwDocumentType">
    <vt:lpwstr/>
  </property>
</Properties>
</file>